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160" w:rsidRPr="00962762" w:rsidRDefault="00307872" w:rsidP="007A4EE1">
      <w:pPr>
        <w:tabs>
          <w:tab w:val="left" w:pos="402"/>
          <w:tab w:val="center" w:pos="4819"/>
        </w:tabs>
        <w:jc w:val="center"/>
        <w:rPr>
          <w:szCs w:val="28"/>
        </w:rPr>
      </w:pPr>
      <w:r>
        <w:rPr>
          <w:noProof/>
          <w:sz w:val="28"/>
          <w:szCs w:val="28"/>
        </w:rPr>
        <mc:AlternateContent>
          <mc:Choice Requires="wps">
            <w:drawing>
              <wp:anchor distT="0" distB="0" distL="114300" distR="114300" simplePos="0" relativeHeight="31" behindDoc="0" locked="0" layoutInCell="1" allowOverlap="1">
                <wp:simplePos x="0" y="0"/>
                <wp:positionH relativeFrom="column">
                  <wp:posOffset>224790</wp:posOffset>
                </wp:positionH>
                <wp:positionV relativeFrom="paragraph">
                  <wp:posOffset>12065</wp:posOffset>
                </wp:positionV>
                <wp:extent cx="654050" cy="182880"/>
                <wp:effectExtent l="5715" t="12065" r="6985" b="5080"/>
                <wp:wrapNone/>
                <wp:docPr id="47" name="Rectangl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0" cy="182880"/>
                        </a:xfrm>
                        <a:prstGeom prst="rect">
                          <a:avLst/>
                        </a:prstGeom>
                        <a:solidFill>
                          <a:srgbClr val="D8D8D8"/>
                        </a:solidFill>
                        <a:ln w="9525">
                          <a:solidFill>
                            <a:srgbClr val="000000"/>
                          </a:solidFill>
                          <a:miter lim="800000"/>
                          <a:headEnd/>
                          <a:tailEnd/>
                        </a:ln>
                      </wps:spPr>
                      <wps:txbx>
                        <w:txbxContent>
                          <w:p w:rsidR="00962762" w:rsidRPr="00962762" w:rsidRDefault="00962762" w:rsidP="00F0566C">
                            <w:pPr>
                              <w:jc w:val="distribute"/>
                              <w:rPr>
                                <w:sz w:val="16"/>
                              </w:rPr>
                            </w:pPr>
                            <w:r w:rsidRPr="00962762">
                              <w:rPr>
                                <w:rFonts w:hint="eastAsia"/>
                                <w:sz w:val="16"/>
                              </w:rPr>
                              <w:t>1</w:t>
                            </w:r>
                            <w:r w:rsidRPr="00962762">
                              <w:rPr>
                                <w:rFonts w:hint="eastAsia"/>
                                <w:sz w:val="16"/>
                              </w:rPr>
                              <w:t>行空ける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2" o:spid="_x0000_s1026" style="position:absolute;left:0;text-align:left;margin-left:17.7pt;margin-top:.95pt;width:51.5pt;height:14.4pt;z-index: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jxoKgIAAEcEAAAOAAAAZHJzL2Uyb0RvYy54bWysU9uO0zAQfUfiHyy/06RRu5tGTVerlkVI&#10;C6xY+ADHcRIL3xi7TZevZ+x0Sxd4QiSSZWfGJ2fOmVnfHLUiBwFeWlPT+SynRBhuW2n6mn79cvem&#10;pMQHZlqmrBE1fRKe3mxev1qPrhKFHaxqBRAEMb4aXU2HEFyVZZ4PQjM/s04YDHYWNAt4hD5rgY2I&#10;rlVW5PlVNlpoHVguvMevuylINwm/6wQPn7rOi0BUTZFbSCuktYlrtlmzqgfmBslPNNg/sNBMGvzp&#10;GWrHAiN7kH9AacnBetuFGbc6s10nuUg1YDXz/LdqHgfmRKoFxfHuLJP/f7D84+EBiGxrurimxDCN&#10;Hn1G1ZjplSCLoogKjc5XmPjoHiDW6N295d88MXY7YJ64BbDjIFiLvOYxP3txIR48XiXN+MG2iM/2&#10;wSaxjh3oCIgykGPy5OnsiTgGwvHj1XKRL9E5jqF5WZRl8ixj1fNlBz68E1aTuKkpIPkEzg73PkQy&#10;rHpOSeStku2dVCodoG+2CsiBYXvsyvgm/ljjZZoyZKzpalksE/KLmL+EyNPzNwgtA/a5krqm5TmJ&#10;VVG1t6ZNXRiYVNMeKStzkjEqNzkQjs3xZEZj2ycUFOzUzzh/uBks/KBkxF6uqf++ZyAoUe8NmnK9&#10;KFZLbP50KMsVygmXgeYiwAxHoJoGSqbtNkzjsncg+wH/M08iGHuLNnYySRwtnjidWGO3JuVPkxXH&#10;4fKcsn7N/+YnAAAA//8DAFBLAwQUAAYACAAAACEAe6eJ49cAAAAHAQAADwAAAGRycy9kb3ducmV2&#10;LnhtbEyOzU7DMBCE70i8g7VI3KhDS6EJcaoKqZwhwH0bb+OUeB3Fbhvenu0JjvOjma9cT75XJxpj&#10;F9jA/SwDRdwE23Fr4PNje7cCFROyxT4wGfihCOvq+qrEwoYzv9OpTq2SEY4FGnApDYXWsXHkMc7C&#10;QCzZPowek8ix1XbEs4z7Xs+z7FF77FgeHA704qj5ro9eVtpXndfB5YfD2/Jr7+dp02ytMbc30+YZ&#10;VKIp/ZXhgi/oUAnTLhzZRtUbWCwfpCl+DuoSL1aid+JnT6CrUv/nr34BAAD//wMAUEsBAi0AFAAG&#10;AAgAAAAhALaDOJL+AAAA4QEAABMAAAAAAAAAAAAAAAAAAAAAAFtDb250ZW50X1R5cGVzXS54bWxQ&#10;SwECLQAUAAYACAAAACEAOP0h/9YAAACUAQAACwAAAAAAAAAAAAAAAAAvAQAAX3JlbHMvLnJlbHNQ&#10;SwECLQAUAAYACAAAACEABw48aCoCAABHBAAADgAAAAAAAAAAAAAAAAAuAgAAZHJzL2Uyb0RvYy54&#10;bWxQSwECLQAUAAYACAAAACEAe6eJ49cAAAAHAQAADwAAAAAAAAAAAAAAAACEBAAAZHJzL2Rvd25y&#10;ZXYueG1sUEsFBgAAAAAEAAQA8wAAAIgFAAAAAA==&#10;" fillcolor="#d8d8d8">
                <v:textbox inset="5.85pt,.7pt,5.85pt,.7pt">
                  <w:txbxContent>
                    <w:p w:rsidR="00962762" w:rsidRPr="00962762" w:rsidRDefault="00962762" w:rsidP="00F0566C">
                      <w:pPr>
                        <w:jc w:val="distribute"/>
                        <w:rPr>
                          <w:sz w:val="16"/>
                        </w:rPr>
                      </w:pPr>
                      <w:r w:rsidRPr="00962762">
                        <w:rPr>
                          <w:rFonts w:hint="eastAsia"/>
                          <w:sz w:val="16"/>
                        </w:rPr>
                        <w:t>1</w:t>
                      </w:r>
                      <w:r w:rsidRPr="00962762">
                        <w:rPr>
                          <w:rFonts w:hint="eastAsia"/>
                          <w:sz w:val="16"/>
                        </w:rPr>
                        <w:t>行空ける</w:t>
                      </w:r>
                    </w:p>
                  </w:txbxContent>
                </v:textbox>
              </v:rect>
            </w:pict>
          </mc:Fallback>
        </mc:AlternateContent>
      </w:r>
      <w:r>
        <w:rPr>
          <w:noProof/>
          <w:sz w:val="28"/>
          <w:szCs w:val="28"/>
        </w:rPr>
        <mc:AlternateContent>
          <mc:Choice Requires="wps">
            <w:drawing>
              <wp:anchor distT="0" distB="0" distL="114300" distR="114300" simplePos="0" relativeHeight="25" behindDoc="0" locked="0" layoutInCell="1" allowOverlap="1">
                <wp:simplePos x="0" y="0"/>
                <wp:positionH relativeFrom="column">
                  <wp:posOffset>1450340</wp:posOffset>
                </wp:positionH>
                <wp:positionV relativeFrom="paragraph">
                  <wp:posOffset>-320040</wp:posOffset>
                </wp:positionV>
                <wp:extent cx="3211830" cy="301625"/>
                <wp:effectExtent l="12065" t="13335" r="5080" b="8890"/>
                <wp:wrapNone/>
                <wp:docPr id="46"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830" cy="301625"/>
                        </a:xfrm>
                        <a:prstGeom prst="rect">
                          <a:avLst/>
                        </a:prstGeom>
                        <a:solidFill>
                          <a:srgbClr val="D8D8D8"/>
                        </a:solidFill>
                        <a:ln w="9525">
                          <a:solidFill>
                            <a:srgbClr val="000000"/>
                          </a:solidFill>
                          <a:miter lim="800000"/>
                          <a:headEnd/>
                          <a:tailEnd/>
                        </a:ln>
                      </wps:spPr>
                      <wps:txbx>
                        <w:txbxContent>
                          <w:p w:rsidR="00F3008F" w:rsidRDefault="00F3008F" w:rsidP="00F3008F">
                            <w:pPr>
                              <w:spacing w:line="200" w:lineRule="exact"/>
                              <w:rPr>
                                <w:sz w:val="16"/>
                                <w:szCs w:val="16"/>
                              </w:rPr>
                            </w:pPr>
                            <w:r>
                              <w:rPr>
                                <w:rFonts w:hint="eastAsia"/>
                                <w:sz w:val="16"/>
                                <w:szCs w:val="16"/>
                              </w:rPr>
                              <w:t>使用方法</w:t>
                            </w:r>
                            <w:r>
                              <w:rPr>
                                <w:sz w:val="16"/>
                                <w:szCs w:val="16"/>
                              </w:rPr>
                              <w:t>：テンプレート</w:t>
                            </w:r>
                            <w:r w:rsidR="007C0769">
                              <w:rPr>
                                <w:sz w:val="16"/>
                                <w:szCs w:val="16"/>
                              </w:rPr>
                              <w:t>の書式設定を保持する</w:t>
                            </w:r>
                            <w:r>
                              <w:rPr>
                                <w:sz w:val="16"/>
                                <w:szCs w:val="16"/>
                              </w:rPr>
                              <w:t>ように，各項目を上書きし</w:t>
                            </w:r>
                            <w:r>
                              <w:rPr>
                                <w:rFonts w:hint="eastAsia"/>
                                <w:sz w:val="16"/>
                                <w:szCs w:val="16"/>
                              </w:rPr>
                              <w:t>,</w:t>
                            </w:r>
                            <w:r w:rsidRPr="00F3008F">
                              <w:rPr>
                                <w:rFonts w:hint="eastAsia"/>
                                <w:sz w:val="8"/>
                                <w:szCs w:val="8"/>
                              </w:rPr>
                              <w:t xml:space="preserve"> </w:t>
                            </w:r>
                            <w:r>
                              <w:rPr>
                                <w:rFonts w:hint="eastAsia"/>
                                <w:sz w:val="16"/>
                                <w:szCs w:val="16"/>
                              </w:rPr>
                              <w:t>その上で，不要部分が残れば削除することをお勧めします</w:t>
                            </w:r>
                          </w:p>
                          <w:p w:rsidR="00F3008F" w:rsidRDefault="00F3008F" w:rsidP="00F3008F">
                            <w:pPr>
                              <w:spacing w:line="200" w:lineRule="exact"/>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9" o:spid="_x0000_s1027" type="#_x0000_t202" style="position:absolute;left:0;text-align:left;margin-left:114.2pt;margin-top:-25.2pt;width:252.9pt;height:23.75pt;z-index: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7pLwIAAFgEAAAOAAAAZHJzL2Uyb0RvYy54bWysVNtu2zAMfR+wfxD0vthOmswx4hRdsg4D&#10;ugvQ7gNkWbaFyaImKbG7rx8lp2l2wR6G2YAgmdQheQ7pzfXYK3IU1knQJc1mKSVCc6ilbkv65eH2&#10;VU6J80zXTIEWJX0Ujl5vX77YDKYQc+hA1cISBNGuGExJO+9NkSSOd6JnbgZGaDQ2YHvm8WjbpLZs&#10;QPReJfM0XSUD2NpY4MI5/LqfjHQb8ZtGcP+paZzwRJUUc/NxtXGtwppsN6xoLTOd5Kc02D9k0TOp&#10;MegZas88Iwcrf4PqJbfgoPEzDn0CTSO5iDVgNVn6SzX3HTMi1oLkOHOmyf0/WP7x+NkSWZf0akWJ&#10;Zj1q9CBGT97ASBb5OhA0GFeg371BTz+iAYWOxTpzB/yrIxp2HdOtuLEWhk6wGhPMws3k4uqE4wJI&#10;NXyAGgOxg4cINDa2D+whHwTRUajHszghGY4fF/Msyxdo4mhbpNlqvowhWPF021jn3wnoSdiU1KL4&#10;EZ0d75wP2bDiySUEc6BkfSuVigfbVjtlyZFho+zz8J7Qf3JTmgwlXS8x9t8h0vj8CaKXHjteyb6k&#10;+dmJFYG2t7qO/eiZVNMeU1b6xGOgbiLRj9UYNYskB44rqB+RWAtTg+NA4qYD+52SAZu7pO7bgVlB&#10;iXqvUZzXV/P1EqchHvJ8jazaS0N1YWCaI1BJPSXTduen+TkYK9sO40zNoOEG5WxkZPo5p1Py2L5R&#10;gNOohfm4PEev5x/C9gcAAAD//wMAUEsDBBQABgAIAAAAIQDxF2OV4AAAAAoBAAAPAAAAZHJzL2Rv&#10;d25yZXYueG1sTI9NT8MwDIbvSPyHyEjctpRswChNJzSBEAIk6Ljs5jVeU9Ekpcm28u8xJ7j549Hr&#10;x8VydJ040BDb4DVcTDMQ5OtgWt9o+Fg/TBYgYkJvsAueNHxThGV5elJgbsLRv9OhSo3gEB9z1GBT&#10;6nMpY23JYZyGnjzvdmFwmLgdGmkGPHK466TKsivpsPV8wWJPK0v1Z7V3Gh6fq9fVZhMszu7x6Ws9&#10;vrxVu6j1+dl4dwsi0Zj+YPjVZ3Uo2Wkb9t5E0WlQajFnVMPkMuOCievZXIHY8kTdgCwL+f+F8gcA&#10;AP//AwBQSwECLQAUAAYACAAAACEAtoM4kv4AAADhAQAAEwAAAAAAAAAAAAAAAAAAAAAAW0NvbnRl&#10;bnRfVHlwZXNdLnhtbFBLAQItABQABgAIAAAAIQA4/SH/1gAAAJQBAAALAAAAAAAAAAAAAAAAAC8B&#10;AABfcmVscy8ucmVsc1BLAQItABQABgAIAAAAIQByPW7pLwIAAFgEAAAOAAAAAAAAAAAAAAAAAC4C&#10;AABkcnMvZTJvRG9jLnhtbFBLAQItABQABgAIAAAAIQDxF2OV4AAAAAoBAAAPAAAAAAAAAAAAAAAA&#10;AIkEAABkcnMvZG93bnJldi54bWxQSwUGAAAAAAQABADzAAAAlgUAAAAA&#10;" fillcolor="#d8d8d8">
                <v:textbox inset="5.85pt,.7pt,5.85pt,.7pt">
                  <w:txbxContent>
                    <w:p w:rsidR="00F3008F" w:rsidRDefault="00F3008F" w:rsidP="00F3008F">
                      <w:pPr>
                        <w:spacing w:line="200" w:lineRule="exact"/>
                        <w:rPr>
                          <w:sz w:val="16"/>
                          <w:szCs w:val="16"/>
                        </w:rPr>
                      </w:pPr>
                      <w:r>
                        <w:rPr>
                          <w:rFonts w:hint="eastAsia"/>
                          <w:sz w:val="16"/>
                          <w:szCs w:val="16"/>
                        </w:rPr>
                        <w:t>使用方法</w:t>
                      </w:r>
                      <w:r>
                        <w:rPr>
                          <w:sz w:val="16"/>
                          <w:szCs w:val="16"/>
                        </w:rPr>
                        <w:t>：テンプレート</w:t>
                      </w:r>
                      <w:r w:rsidR="007C0769">
                        <w:rPr>
                          <w:sz w:val="16"/>
                          <w:szCs w:val="16"/>
                        </w:rPr>
                        <w:t>の書式設定を保持する</w:t>
                      </w:r>
                      <w:r>
                        <w:rPr>
                          <w:sz w:val="16"/>
                          <w:szCs w:val="16"/>
                        </w:rPr>
                        <w:t>ように，各項目を上書きし</w:t>
                      </w:r>
                      <w:r>
                        <w:rPr>
                          <w:rFonts w:hint="eastAsia"/>
                          <w:sz w:val="16"/>
                          <w:szCs w:val="16"/>
                        </w:rPr>
                        <w:t>,</w:t>
                      </w:r>
                      <w:r w:rsidRPr="00F3008F">
                        <w:rPr>
                          <w:rFonts w:hint="eastAsia"/>
                          <w:sz w:val="8"/>
                          <w:szCs w:val="8"/>
                        </w:rPr>
                        <w:t xml:space="preserve"> </w:t>
                      </w:r>
                      <w:r>
                        <w:rPr>
                          <w:rFonts w:hint="eastAsia"/>
                          <w:sz w:val="16"/>
                          <w:szCs w:val="16"/>
                        </w:rPr>
                        <w:t>その上で，不要部分が残れば削除することをお勧めします</w:t>
                      </w:r>
                    </w:p>
                    <w:p w:rsidR="00F3008F" w:rsidRDefault="00F3008F" w:rsidP="00F3008F">
                      <w:pPr>
                        <w:spacing w:line="200" w:lineRule="exact"/>
                        <w:rPr>
                          <w:sz w:val="16"/>
                          <w:szCs w:val="16"/>
                        </w:rPr>
                      </w:pPr>
                    </w:p>
                  </w:txbxContent>
                </v:textbox>
              </v:shape>
            </w:pict>
          </mc:Fallback>
        </mc:AlternateContent>
      </w:r>
      <w:r w:rsidR="00962762">
        <w:rPr>
          <w:rFonts w:hint="eastAsia"/>
          <w:szCs w:val="28"/>
        </w:rPr>
        <w:t>（</w:t>
      </w:r>
      <w:r w:rsidR="00962762">
        <w:rPr>
          <w:rFonts w:hint="eastAsia"/>
          <w:szCs w:val="28"/>
        </w:rPr>
        <w:t>1</w:t>
      </w:r>
      <w:r w:rsidR="00962762">
        <w:rPr>
          <w:rFonts w:hint="eastAsia"/>
          <w:szCs w:val="28"/>
        </w:rPr>
        <w:t>行空ける［</w:t>
      </w:r>
      <w:r w:rsidR="00962762">
        <w:rPr>
          <w:rFonts w:hint="eastAsia"/>
          <w:szCs w:val="28"/>
        </w:rPr>
        <w:t>10pt</w:t>
      </w:r>
      <w:r w:rsidR="00962762">
        <w:rPr>
          <w:rFonts w:hint="eastAsia"/>
          <w:szCs w:val="28"/>
        </w:rPr>
        <w:t>］）</w:t>
      </w:r>
      <w:bookmarkStart w:id="0" w:name="_GoBack"/>
      <w:bookmarkEnd w:id="0"/>
    </w:p>
    <w:p w:rsidR="005B3201" w:rsidRPr="009666A0" w:rsidRDefault="00307872" w:rsidP="007A4EE1">
      <w:pPr>
        <w:tabs>
          <w:tab w:val="left" w:pos="402"/>
          <w:tab w:val="center" w:pos="4819"/>
        </w:tabs>
        <w:jc w:val="center"/>
        <w:rPr>
          <w:sz w:val="28"/>
          <w:szCs w:val="28"/>
        </w:rPr>
      </w:pPr>
      <w:r>
        <w:rPr>
          <w:noProof/>
          <w:sz w:val="28"/>
          <w:szCs w:val="28"/>
        </w:rPr>
        <mc:AlternateContent>
          <mc:Choice Requires="wps">
            <w:drawing>
              <wp:anchor distT="0" distB="0" distL="114300" distR="114300" simplePos="0" relativeHeight="3" behindDoc="0" locked="0" layoutInCell="1" allowOverlap="1">
                <wp:simplePos x="0" y="0"/>
                <wp:positionH relativeFrom="column">
                  <wp:posOffset>5195570</wp:posOffset>
                </wp:positionH>
                <wp:positionV relativeFrom="paragraph">
                  <wp:posOffset>49530</wp:posOffset>
                </wp:positionV>
                <wp:extent cx="1075055" cy="290830"/>
                <wp:effectExtent l="13970" t="11430" r="6350" b="12065"/>
                <wp:wrapNone/>
                <wp:docPr id="45"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055" cy="290830"/>
                        </a:xfrm>
                        <a:prstGeom prst="rect">
                          <a:avLst/>
                        </a:prstGeom>
                        <a:solidFill>
                          <a:srgbClr val="D8D8D8"/>
                        </a:solidFill>
                        <a:ln w="9525">
                          <a:solidFill>
                            <a:srgbClr val="000000"/>
                          </a:solidFill>
                          <a:miter lim="800000"/>
                          <a:headEnd/>
                          <a:tailEnd/>
                        </a:ln>
                      </wps:spPr>
                      <wps:txbx>
                        <w:txbxContent>
                          <w:p w:rsidR="00D1723D" w:rsidRDefault="004A5DF4" w:rsidP="00A25B29">
                            <w:pPr>
                              <w:spacing w:line="200" w:lineRule="exact"/>
                              <w:jc w:val="center"/>
                              <w:rPr>
                                <w:sz w:val="16"/>
                                <w:szCs w:val="16"/>
                              </w:rPr>
                            </w:pPr>
                            <w:r w:rsidRPr="00CC3B94">
                              <w:rPr>
                                <w:sz w:val="16"/>
                                <w:szCs w:val="16"/>
                              </w:rPr>
                              <w:t>タイトル</w:t>
                            </w:r>
                            <w:r w:rsidR="00CC3B94">
                              <w:rPr>
                                <w:sz w:val="16"/>
                                <w:szCs w:val="16"/>
                              </w:rPr>
                              <w:t>：</w:t>
                            </w:r>
                            <w:r w:rsidRPr="00CC3B94">
                              <w:rPr>
                                <w:sz w:val="16"/>
                                <w:szCs w:val="16"/>
                              </w:rPr>
                              <w:t>中央</w:t>
                            </w:r>
                            <w:r w:rsidR="00CC3B94">
                              <w:rPr>
                                <w:sz w:val="16"/>
                                <w:szCs w:val="16"/>
                              </w:rPr>
                              <w:t>揃え</w:t>
                            </w:r>
                          </w:p>
                          <w:p w:rsidR="004A5DF4" w:rsidRPr="004A5DF4" w:rsidRDefault="004A5DF4" w:rsidP="00A25B29">
                            <w:pPr>
                              <w:spacing w:line="200" w:lineRule="exact"/>
                              <w:ind w:firstLineChars="60" w:firstLine="96"/>
                              <w:jc w:val="left"/>
                            </w:pPr>
                            <w:r w:rsidRPr="00CC3B94">
                              <w:rPr>
                                <w:sz w:val="16"/>
                                <w:szCs w:val="16"/>
                              </w:rPr>
                              <w:t>MS</w:t>
                            </w:r>
                            <w:r w:rsidRPr="00CC3B94">
                              <w:rPr>
                                <w:sz w:val="16"/>
                                <w:szCs w:val="16"/>
                              </w:rPr>
                              <w:t>明朝</w:t>
                            </w:r>
                            <w:r w:rsidRPr="00CC3B94">
                              <w:rPr>
                                <w:sz w:val="16"/>
                                <w:szCs w:val="16"/>
                              </w:rPr>
                              <w:t>14</w:t>
                            </w:r>
                            <w:r w:rsidR="00C77D40">
                              <w:rPr>
                                <w:rFonts w:hint="eastAsia"/>
                                <w:sz w:val="16"/>
                                <w:szCs w:val="16"/>
                              </w:rPr>
                              <w:t xml:space="preserve"> </w:t>
                            </w:r>
                            <w:proofErr w:type="spellStart"/>
                            <w:r w:rsidR="00D1723D">
                              <w:rPr>
                                <w:rFonts w:hint="eastAsia"/>
                                <w:sz w:val="16"/>
                                <w:szCs w:val="16"/>
                              </w:rPr>
                              <w:t>pt</w:t>
                            </w:r>
                            <w:proofErr w:type="spellEnd"/>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028" type="#_x0000_t202" style="position:absolute;left:0;text-align:left;margin-left:409.1pt;margin-top:3.9pt;width:84.65pt;height:22.9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gWLgIAAFgEAAAOAAAAZHJzL2Uyb0RvYy54bWysVNuO2jAQfa/Uf7D8XhLYQkNEWG2hW1Xa&#10;XqTdfoDjOMSq7XFtQ0K/vmMHKNq2L1VBssbM+MzMOTOsbgetyEE4L8FUdDrJKRGGQyPNrqJfn+5f&#10;FZT4wEzDFBhR0aPw9Hb98sWqt6WYQQeqEY4giPFlbyvahWDLLPO8E5r5CVhh0NmC0yzg1e2yxrEe&#10;0bXKZnm+yHpwjXXAhff463Z00nXCb1vBw+e29SIQVVGsLaTTpbOOZ7ZesXLnmO0kP5XB/qEKzaTB&#10;pBeoLQuM7J38DUpL7sBDGyYcdAZtK7lIPWA30/xZN48dsyL1guR4e6HJ/z9Y/unwxRHZVPT1nBLD&#10;NGr0JIZA3sJApotlJKi3vsS4R4uRYUAHCp2a9fYB+DdPDGw6ZnbizjnoO8EaLHAaX2ZXT0ccH0Hq&#10;/iM0mIjtAySgoXU6sod8EERHoY4XcWIxPKbM38zzORbJ0Tdb5sVNUi9j5fm1dT68F6BJNCrqUPyE&#10;zg4PPsRqWHkOick8KNncS6XSxe3qjXLkwHBQtkX8pgaehSlD+oou57P5SMBfIfL0+ROElgEnXkld&#10;0eISxMpI2zvTpHkMTKrRxpKVOfEYqRtJDEM9JM1mZ3lqaI5IrINxwHEh0ejA/aCkx+GuqP++Z05Q&#10;oj4YFOdmgZlxG9KlKJZou2tHfeVghiNQRQMlo7kJ4/7srZO7DvOMw2DgDuVsZWI66j7WdCoexzcJ&#10;cFq1uB/X9xT16w9h/RMAAP//AwBQSwMEFAAGAAgAAAAhADwH09jeAAAACAEAAA8AAABkcnMvZG93&#10;bnJldi54bWxMj8FOwzAQRO9I/IO1SNyo06KkJs2mQgUkKk6UirObuEnAXofYacPfs5zgOJrRzJti&#10;PTkrTmYInSeE+SwBYajydUcNwv7t6UaBCFFTra0ng/BtAqzLy4tC57U/06s57WIjuIRCrhHaGPtc&#10;ylC1xukw870h9o5+cDqyHBpZD/rM5c7KRZJk0umOeKHVvdm0pvrcjQ5hethnX/HFjttu8/H+6Lcq&#10;dc8K8fpqul+BiGaKf2H4xWd0KJnp4Eeqg7AIaq4WHEVY8gP279QyBXFASG8zkGUh/x8ofwAAAP//&#10;AwBQSwECLQAUAAYACAAAACEAtoM4kv4AAADhAQAAEwAAAAAAAAAAAAAAAAAAAAAAW0NvbnRlbnRf&#10;VHlwZXNdLnhtbFBLAQItABQABgAIAAAAIQA4/SH/1gAAAJQBAAALAAAAAAAAAAAAAAAAAC8BAABf&#10;cmVscy8ucmVsc1BLAQItABQABgAIAAAAIQDRepgWLgIAAFgEAAAOAAAAAAAAAAAAAAAAAC4CAABk&#10;cnMvZTJvRG9jLnhtbFBLAQItABQABgAIAAAAIQA8B9PY3gAAAAgBAAAPAAAAAAAAAAAAAAAAAIgE&#10;AABkcnMvZG93bnJldi54bWxQSwUGAAAAAAQABADzAAAAkwUAAAAA&#10;" fillcolor="#d8d8d8">
                <v:textbox inset="1mm,.7pt,1mm,.7pt">
                  <w:txbxContent>
                    <w:p w:rsidR="00D1723D" w:rsidRDefault="004A5DF4" w:rsidP="00A25B29">
                      <w:pPr>
                        <w:spacing w:line="200" w:lineRule="exact"/>
                        <w:jc w:val="center"/>
                        <w:rPr>
                          <w:sz w:val="16"/>
                          <w:szCs w:val="16"/>
                        </w:rPr>
                      </w:pPr>
                      <w:r w:rsidRPr="00CC3B94">
                        <w:rPr>
                          <w:sz w:val="16"/>
                          <w:szCs w:val="16"/>
                        </w:rPr>
                        <w:t>タイトル</w:t>
                      </w:r>
                      <w:r w:rsidR="00CC3B94">
                        <w:rPr>
                          <w:sz w:val="16"/>
                          <w:szCs w:val="16"/>
                        </w:rPr>
                        <w:t>：</w:t>
                      </w:r>
                      <w:r w:rsidRPr="00CC3B94">
                        <w:rPr>
                          <w:sz w:val="16"/>
                          <w:szCs w:val="16"/>
                        </w:rPr>
                        <w:t>中央</w:t>
                      </w:r>
                      <w:r w:rsidR="00CC3B94">
                        <w:rPr>
                          <w:sz w:val="16"/>
                          <w:szCs w:val="16"/>
                        </w:rPr>
                        <w:t>揃え</w:t>
                      </w:r>
                    </w:p>
                    <w:p w:rsidR="004A5DF4" w:rsidRPr="004A5DF4" w:rsidRDefault="004A5DF4" w:rsidP="00A25B29">
                      <w:pPr>
                        <w:spacing w:line="200" w:lineRule="exact"/>
                        <w:ind w:firstLineChars="60" w:firstLine="96"/>
                        <w:jc w:val="left"/>
                      </w:pPr>
                      <w:r w:rsidRPr="00CC3B94">
                        <w:rPr>
                          <w:sz w:val="16"/>
                          <w:szCs w:val="16"/>
                        </w:rPr>
                        <w:t>MS</w:t>
                      </w:r>
                      <w:r w:rsidRPr="00CC3B94">
                        <w:rPr>
                          <w:sz w:val="16"/>
                          <w:szCs w:val="16"/>
                        </w:rPr>
                        <w:t>明朝</w:t>
                      </w:r>
                      <w:r w:rsidRPr="00CC3B94">
                        <w:rPr>
                          <w:sz w:val="16"/>
                          <w:szCs w:val="16"/>
                        </w:rPr>
                        <w:t>14</w:t>
                      </w:r>
                      <w:r w:rsidR="00C77D40">
                        <w:rPr>
                          <w:rFonts w:hint="eastAsia"/>
                          <w:sz w:val="16"/>
                          <w:szCs w:val="16"/>
                        </w:rPr>
                        <w:t xml:space="preserve"> </w:t>
                      </w:r>
                      <w:r w:rsidR="00D1723D">
                        <w:rPr>
                          <w:rFonts w:hint="eastAsia"/>
                          <w:sz w:val="16"/>
                          <w:szCs w:val="16"/>
                        </w:rPr>
                        <w:t>pt</w:t>
                      </w:r>
                    </w:p>
                  </w:txbxContent>
                </v:textbox>
              </v:shape>
            </w:pict>
          </mc:Fallback>
        </mc:AlternateContent>
      </w:r>
      <w:r w:rsidR="005B3201" w:rsidRPr="00277FEF">
        <w:rPr>
          <w:rFonts w:hint="eastAsia"/>
          <w:sz w:val="28"/>
          <w:szCs w:val="28"/>
        </w:rPr>
        <w:t>不完全競争市場における米作農家の借地行動</w:t>
      </w:r>
    </w:p>
    <w:p w:rsidR="005B3201" w:rsidRPr="008806DA" w:rsidRDefault="005B3201" w:rsidP="00DA4015">
      <w:pPr>
        <w:jc w:val="center"/>
      </w:pPr>
      <w:r w:rsidRPr="008806DA">
        <w:rPr>
          <w:rFonts w:hint="eastAsia"/>
        </w:rPr>
        <w:t>―</w:t>
      </w:r>
      <w:r w:rsidRPr="005C0F4A">
        <w:rPr>
          <w:rFonts w:hint="eastAsia"/>
        </w:rPr>
        <w:t>取引費用と不確実性の影響分析</w:t>
      </w:r>
      <w:r w:rsidRPr="008806DA">
        <w:rPr>
          <w:rFonts w:hint="eastAsia"/>
        </w:rPr>
        <w:t>―</w:t>
      </w:r>
    </w:p>
    <w:p w:rsidR="005B3201" w:rsidRPr="005A5364" w:rsidRDefault="00307872" w:rsidP="00D14D51">
      <w:r>
        <w:rPr>
          <w:noProof/>
        </w:rPr>
        <mc:AlternateContent>
          <mc:Choice Requires="wps">
            <w:drawing>
              <wp:anchor distT="0" distB="0" distL="114300" distR="114300" simplePos="0" relativeHeight="4" behindDoc="0" locked="0" layoutInCell="1" allowOverlap="1">
                <wp:simplePos x="0" y="0"/>
                <wp:positionH relativeFrom="column">
                  <wp:posOffset>3802380</wp:posOffset>
                </wp:positionH>
                <wp:positionV relativeFrom="paragraph">
                  <wp:posOffset>15240</wp:posOffset>
                </wp:positionV>
                <wp:extent cx="2469515" cy="142875"/>
                <wp:effectExtent l="11430" t="5715" r="5080" b="13335"/>
                <wp:wrapNone/>
                <wp:docPr id="44"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9515" cy="142875"/>
                        </a:xfrm>
                        <a:prstGeom prst="rect">
                          <a:avLst/>
                        </a:prstGeom>
                        <a:solidFill>
                          <a:srgbClr val="D8D8D8"/>
                        </a:solidFill>
                        <a:ln w="9525">
                          <a:solidFill>
                            <a:srgbClr val="000000"/>
                          </a:solidFill>
                          <a:miter lim="800000"/>
                          <a:headEnd/>
                          <a:tailEnd/>
                        </a:ln>
                      </wps:spPr>
                      <wps:txbx>
                        <w:txbxContent>
                          <w:p w:rsidR="004A5DF4" w:rsidRPr="00CC3B94" w:rsidRDefault="004A5DF4" w:rsidP="00D95D5D">
                            <w:pPr>
                              <w:spacing w:line="200" w:lineRule="exact"/>
                              <w:rPr>
                                <w:sz w:val="16"/>
                                <w:szCs w:val="16"/>
                              </w:rPr>
                            </w:pPr>
                            <w:r w:rsidRPr="00CC3B94">
                              <w:rPr>
                                <w:sz w:val="16"/>
                                <w:szCs w:val="16"/>
                              </w:rPr>
                              <w:t>副題</w:t>
                            </w:r>
                            <w:r w:rsidR="00CC3B94">
                              <w:rPr>
                                <w:sz w:val="16"/>
                                <w:szCs w:val="16"/>
                              </w:rPr>
                              <w:t>：</w:t>
                            </w:r>
                            <w:r w:rsidR="007017CD">
                              <w:rPr>
                                <w:sz w:val="16"/>
                                <w:szCs w:val="16"/>
                              </w:rPr>
                              <w:t>ダ</w:t>
                            </w:r>
                            <w:r w:rsidR="007017CD">
                              <w:rPr>
                                <w:rFonts w:hint="eastAsia"/>
                                <w:sz w:val="16"/>
                                <w:szCs w:val="16"/>
                              </w:rPr>
                              <w:t>ー</w:t>
                            </w:r>
                            <w:r w:rsidR="007017CD">
                              <w:rPr>
                                <w:sz w:val="16"/>
                                <w:szCs w:val="16"/>
                              </w:rPr>
                              <w:t>シ</w:t>
                            </w:r>
                            <w:r w:rsidRPr="00CC3B94">
                              <w:rPr>
                                <w:sz w:val="16"/>
                                <w:szCs w:val="16"/>
                              </w:rPr>
                              <w:t>で閉じる</w:t>
                            </w:r>
                            <w:r w:rsidR="00CC3B94" w:rsidRPr="00CC3B94">
                              <w:rPr>
                                <w:sz w:val="16"/>
                                <w:szCs w:val="16"/>
                              </w:rPr>
                              <w:t>．</w:t>
                            </w:r>
                            <w:r w:rsidRPr="00CC3B94">
                              <w:rPr>
                                <w:sz w:val="16"/>
                                <w:szCs w:val="16"/>
                              </w:rPr>
                              <w:t>中央</w:t>
                            </w:r>
                            <w:r w:rsidR="00CC3B94" w:rsidRPr="00CC3B94">
                              <w:rPr>
                                <w:sz w:val="16"/>
                                <w:szCs w:val="16"/>
                              </w:rPr>
                              <w:t>揃え</w:t>
                            </w:r>
                            <w:r w:rsidRPr="00CC3B94">
                              <w:rPr>
                                <w:sz w:val="16"/>
                                <w:szCs w:val="16"/>
                              </w:rPr>
                              <w:t>．</w:t>
                            </w:r>
                            <w:r w:rsidRPr="00CC3B94">
                              <w:rPr>
                                <w:sz w:val="16"/>
                                <w:szCs w:val="16"/>
                              </w:rPr>
                              <w:t>MS</w:t>
                            </w:r>
                            <w:r w:rsidRPr="00CC3B94">
                              <w:rPr>
                                <w:sz w:val="16"/>
                                <w:szCs w:val="16"/>
                              </w:rPr>
                              <w:t>明朝</w:t>
                            </w:r>
                            <w:r w:rsidRPr="00CC3B94">
                              <w:rPr>
                                <w:sz w:val="16"/>
                                <w:szCs w:val="16"/>
                              </w:rPr>
                              <w:t>10</w:t>
                            </w:r>
                            <w:r w:rsidR="00C77D40">
                              <w:rPr>
                                <w:rFonts w:hint="eastAsia"/>
                                <w:sz w:val="16"/>
                                <w:szCs w:val="16"/>
                              </w:rPr>
                              <w:t xml:space="preserve"> </w:t>
                            </w:r>
                            <w:proofErr w:type="spellStart"/>
                            <w:r w:rsidR="00D1723D">
                              <w:rPr>
                                <w:rFonts w:hint="eastAsia"/>
                                <w:sz w:val="16"/>
                                <w:szCs w:val="16"/>
                              </w:rPr>
                              <w:t>pt</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29" type="#_x0000_t202" style="position:absolute;left:0;text-align:left;margin-left:299.4pt;margin-top:1.2pt;width:194.45pt;height:11.2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kJQMgIAAFgEAAAOAAAAZHJzL2Uyb0RvYy54bWysVNuO2yAQfa/Uf0C8N47dZNex4qy2Sbeq&#10;tL1Iu/0AjLGNihkKJHb69R1wNpveXqomEgLP+MyZcwavb8ZekYOwToIuaTqbUyI0h1rqtqRfHu9e&#10;5ZQ4z3TNFGhR0qNw9Gbz8sV6MIXIoANVC0sQRLtiMCXtvDdFkjjeiZ65GRihMdiA7ZnHo22T2rIB&#10;0XuVZPP5VTKArY0FLpzDp7spSDcRv2kE95+axglPVEmRm4+rjWsV1mSzZkVrmekkP9Fg/8CiZ1Jj&#10;0TPUjnlG9lb+BtVLbsFB42cc+gSaRnIRe8Bu0vkv3Tx0zIjYC4rjzFkm9/9g+cfDZ0tkXdLFghLN&#10;evToUYyevIGRpNdRoMG4AvMeDGb6EQNodGzWmXvgXx3RsO2YbsWttTB0gtVIMA3SJhevBktc4QJI&#10;NXyAGguxvYcINDa2D+qhHgTR0ajj2ZxAhuPDbHG1WqZLSjjG0kWWXy9jCVY8vW2s8+8E9CRsSmrR&#10;/IjODvfOBzaseEoJxRwoWd9JpeLBttVWWXJgOCi7PPxP6D+lKU2Gkq6W2XIS4K8Q8/j7E0QvPU68&#10;kn1J83MSK4Jsb3Ud59EzqaY9Ulb6pGOQbhLRj9UYPXsdCgRZK6iPKKyFacDxQuKmA/udkgGHu6Tu&#10;255ZQYl6r9Gc60W2QiV9POT5CgW3l4HqIsA0R6CSekqm7dZP92dvrGw7rDMNg4ZbtLORUelnTify&#10;OL7RgNNVC/fj8hyznj8Imx8AAAD//wMAUEsDBBQABgAIAAAAIQC6vbys3wAAAAgBAAAPAAAAZHJz&#10;L2Rvd25yZXYueG1sTI/NTsMwEITvSLyDtUjcqEP5aRLiVKgCIQRINO2lt228jSPidYjdNrw97gmO&#10;oxnNfFPMR9uJAw2+dazgepKAIK6dbrlRsF49X6UgfEDW2DkmBT/kYV6enxWYa3fkJR2q0IhYwj5H&#10;BSaEPpfS14Ys+onriaO3c4PFEOXQSD3gMZbbTk6T5F5abDkuGOxpYaj+qvZWwctb9bHYbJzBmyd8&#10;/V6N75/Vzit1eTE+PoAINIa/MJzwIzqUkWnr9qy96BTcZWlEDwqmtyCin6WzGYjtSWcgy0L+P1D+&#10;AgAA//8DAFBLAQItABQABgAIAAAAIQC2gziS/gAAAOEBAAATAAAAAAAAAAAAAAAAAAAAAABbQ29u&#10;dGVudF9UeXBlc10ueG1sUEsBAi0AFAAGAAgAAAAhADj9If/WAAAAlAEAAAsAAAAAAAAAAAAAAAAA&#10;LwEAAF9yZWxzLy5yZWxzUEsBAi0AFAAGAAgAAAAhADCOQlAyAgAAWAQAAA4AAAAAAAAAAAAAAAAA&#10;LgIAAGRycy9lMm9Eb2MueG1sUEsBAi0AFAAGAAgAAAAhALq9vKzfAAAACAEAAA8AAAAAAAAAAAAA&#10;AAAAjAQAAGRycy9kb3ducmV2LnhtbFBLBQYAAAAABAAEAPMAAACYBQAAAAA=&#10;" fillcolor="#d8d8d8">
                <v:textbox inset="5.85pt,.7pt,5.85pt,.7pt">
                  <w:txbxContent>
                    <w:p w:rsidR="004A5DF4" w:rsidRPr="00CC3B94" w:rsidRDefault="004A5DF4" w:rsidP="00D95D5D">
                      <w:pPr>
                        <w:spacing w:line="200" w:lineRule="exact"/>
                        <w:rPr>
                          <w:sz w:val="16"/>
                          <w:szCs w:val="16"/>
                        </w:rPr>
                      </w:pPr>
                      <w:r w:rsidRPr="00CC3B94">
                        <w:rPr>
                          <w:sz w:val="16"/>
                          <w:szCs w:val="16"/>
                        </w:rPr>
                        <w:t>副題</w:t>
                      </w:r>
                      <w:r w:rsidR="00CC3B94">
                        <w:rPr>
                          <w:sz w:val="16"/>
                          <w:szCs w:val="16"/>
                        </w:rPr>
                        <w:t>：</w:t>
                      </w:r>
                      <w:r w:rsidR="007017CD">
                        <w:rPr>
                          <w:sz w:val="16"/>
                          <w:szCs w:val="16"/>
                        </w:rPr>
                        <w:t>ダ</w:t>
                      </w:r>
                      <w:r w:rsidR="007017CD">
                        <w:rPr>
                          <w:rFonts w:hint="eastAsia"/>
                          <w:sz w:val="16"/>
                          <w:szCs w:val="16"/>
                        </w:rPr>
                        <w:t>ー</w:t>
                      </w:r>
                      <w:r w:rsidR="007017CD">
                        <w:rPr>
                          <w:sz w:val="16"/>
                          <w:szCs w:val="16"/>
                        </w:rPr>
                        <w:t>シ</w:t>
                      </w:r>
                      <w:r w:rsidRPr="00CC3B94">
                        <w:rPr>
                          <w:sz w:val="16"/>
                          <w:szCs w:val="16"/>
                        </w:rPr>
                        <w:t>で閉じる</w:t>
                      </w:r>
                      <w:r w:rsidR="00CC3B94" w:rsidRPr="00CC3B94">
                        <w:rPr>
                          <w:sz w:val="16"/>
                          <w:szCs w:val="16"/>
                        </w:rPr>
                        <w:t>．</w:t>
                      </w:r>
                      <w:r w:rsidRPr="00CC3B94">
                        <w:rPr>
                          <w:sz w:val="16"/>
                          <w:szCs w:val="16"/>
                        </w:rPr>
                        <w:t>中央</w:t>
                      </w:r>
                      <w:r w:rsidR="00CC3B94" w:rsidRPr="00CC3B94">
                        <w:rPr>
                          <w:sz w:val="16"/>
                          <w:szCs w:val="16"/>
                        </w:rPr>
                        <w:t>揃え</w:t>
                      </w:r>
                      <w:r w:rsidRPr="00CC3B94">
                        <w:rPr>
                          <w:sz w:val="16"/>
                          <w:szCs w:val="16"/>
                        </w:rPr>
                        <w:t>．</w:t>
                      </w:r>
                      <w:r w:rsidRPr="00CC3B94">
                        <w:rPr>
                          <w:sz w:val="16"/>
                          <w:szCs w:val="16"/>
                        </w:rPr>
                        <w:t>MS</w:t>
                      </w:r>
                      <w:r w:rsidRPr="00CC3B94">
                        <w:rPr>
                          <w:sz w:val="16"/>
                          <w:szCs w:val="16"/>
                        </w:rPr>
                        <w:t>明朝</w:t>
                      </w:r>
                      <w:r w:rsidRPr="00CC3B94">
                        <w:rPr>
                          <w:sz w:val="16"/>
                          <w:szCs w:val="16"/>
                        </w:rPr>
                        <w:t>10</w:t>
                      </w:r>
                      <w:r w:rsidR="00C77D40">
                        <w:rPr>
                          <w:rFonts w:hint="eastAsia"/>
                          <w:sz w:val="16"/>
                          <w:szCs w:val="16"/>
                        </w:rPr>
                        <w:t xml:space="preserve"> </w:t>
                      </w:r>
                      <w:r w:rsidR="00D1723D">
                        <w:rPr>
                          <w:rFonts w:hint="eastAsia"/>
                          <w:sz w:val="16"/>
                          <w:szCs w:val="16"/>
                        </w:rPr>
                        <w:t>pt</w:t>
                      </w:r>
                    </w:p>
                  </w:txbxContent>
                </v:textbox>
              </v:shape>
            </w:pict>
          </mc:Fallback>
        </mc:AlternateContent>
      </w:r>
      <w:r>
        <w:rPr>
          <w:noProof/>
          <w:sz w:val="28"/>
          <w:szCs w:val="28"/>
        </w:rPr>
        <mc:AlternateContent>
          <mc:Choice Requires="wps">
            <w:drawing>
              <wp:anchor distT="0" distB="0" distL="114300" distR="114300" simplePos="0" relativeHeight="12" behindDoc="0" locked="0" layoutInCell="1" allowOverlap="1">
                <wp:simplePos x="0" y="0"/>
                <wp:positionH relativeFrom="column">
                  <wp:posOffset>-445135</wp:posOffset>
                </wp:positionH>
                <wp:positionV relativeFrom="paragraph">
                  <wp:posOffset>45720</wp:posOffset>
                </wp:positionV>
                <wp:extent cx="633730" cy="152400"/>
                <wp:effectExtent l="12065" t="7620" r="11430" b="11430"/>
                <wp:wrapNone/>
                <wp:docPr id="43"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52400"/>
                        </a:xfrm>
                        <a:prstGeom prst="rect">
                          <a:avLst/>
                        </a:prstGeom>
                        <a:solidFill>
                          <a:srgbClr val="D8D8D8"/>
                        </a:solidFill>
                        <a:ln w="9525">
                          <a:solidFill>
                            <a:srgbClr val="000000"/>
                          </a:solidFill>
                          <a:miter lim="800000"/>
                          <a:headEnd/>
                          <a:tailEnd/>
                        </a:ln>
                      </wps:spPr>
                      <wps:txbx>
                        <w:txbxContent>
                          <w:p w:rsidR="00D95D5D" w:rsidRPr="00CC3B94" w:rsidRDefault="00D95D5D" w:rsidP="00D95D5D">
                            <w:pPr>
                              <w:spacing w:line="200" w:lineRule="exact"/>
                              <w:jc w:val="center"/>
                              <w:rPr>
                                <w:sz w:val="16"/>
                                <w:szCs w:val="16"/>
                              </w:rPr>
                            </w:pPr>
                            <w:r w:rsidRPr="00CC3B94">
                              <w:rPr>
                                <w:sz w:val="16"/>
                                <w:szCs w:val="16"/>
                              </w:rPr>
                              <w:t>1</w:t>
                            </w:r>
                            <w:r>
                              <w:rPr>
                                <w:sz w:val="16"/>
                                <w:szCs w:val="16"/>
                              </w:rPr>
                              <w:t>行空ける</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5" o:spid="_x0000_s1030" type="#_x0000_t202" style="position:absolute;left:0;text-align:left;margin-left:-35.05pt;margin-top:3.6pt;width:49.9pt;height:12pt;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Y59LgIAAFcEAAAOAAAAZHJzL2Uyb0RvYy54bWysVNtu2zAMfR+wfxD0vjiJmzQ14hRdsg4D&#10;ugvQ7gNkWbaFSaImKbG7rx8lJ1nQbS/DbECgTOqIPIf0+nbQihyE8xJMSWeTKSXCcKilaUv69en+&#10;zYoSH5ipmQIjSvosPL3dvH617m0h5tCBqoUjCGJ80duSdiHYIss874RmfgJWGHQ24DQLuHVtVjvW&#10;I7pW2Xw6XWY9uNo64MJ7/LobnXST8JtG8PC5abwIRJUUcwtpdWmt4ppt1qxoHbOd5Mc02D9koZk0&#10;eOkZascCI3snf4PSkjvw0IQJB51B00guUg1YzWz6oprHjlmRakFyvD3T5P8fLP90+OKIrEt6lVNi&#10;mEaNnsQQyFsYSH69iAT11hcY92gxMgzoQKFTsd4+AP/miYFtx0wr7pyDvhOsxgRn8WR2cXTE8RGk&#10;6j9CjRexfYAENDROR/aQD4LoKNTzWZyYDMePyzy/ztHD0TVbzK+mSbyMFafD1vnwXoAm0SipQ+0T&#10;ODs8+BCTYcUpJN7lQcn6XiqVNq6ttsqRA8M+2a3im/J/EaYM6Ut6s5gvxvr/CjFNz58gtAzY8Erq&#10;kq7OQayIrL0zdWrHwKQabUxZmSONkbmRwzBUwyjZSZ0K6mfk1cHY3ziPaHTgflDSY2+X1H/fMyco&#10;UR8MapMv8WYchrRZrW7QdpeO6sLBDEegkgZKRnMbxvHZWyfbDu8Ze8HAHarZyMR0lH3M6Zg8dm8S&#10;4DhpcTwu9ynq1/9g8xMAAP//AwBQSwMEFAAGAAgAAAAhABcvLgPcAAAABwEAAA8AAABkcnMvZG93&#10;bnJldi54bWxMjsFOwzAQRO9I/IO1SNxaJ0E0IWRToQISFSdKxdmNlyRgr0PstOHvMSc4jmb05lXr&#10;2RpxpNH3jhHSZQKCuHG65xZh//q4KED4oFgr45gQvsnDuj4/q1Sp3Ylf6LgLrYgQ9qVC6EIYSil9&#10;05FVfukG4ti9u9GqEOPYSj2qU4RbI7MkWUmreo4PnRpo01HzuZsswny/X32FZzNt+83H24PbFtf2&#10;qUC8vJjvbkEEmsPfGH71ozrU0engJtZeGIRFnqRxipBnIGKf3eQgDghXaQayruR///oHAAD//wMA&#10;UEsBAi0AFAAGAAgAAAAhALaDOJL+AAAA4QEAABMAAAAAAAAAAAAAAAAAAAAAAFtDb250ZW50X1R5&#10;cGVzXS54bWxQSwECLQAUAAYACAAAACEAOP0h/9YAAACUAQAACwAAAAAAAAAAAAAAAAAvAQAAX3Jl&#10;bHMvLnJlbHNQSwECLQAUAAYACAAAACEAcj2OfS4CAABXBAAADgAAAAAAAAAAAAAAAAAuAgAAZHJz&#10;L2Uyb0RvYy54bWxQSwECLQAUAAYACAAAACEAFy8uA9wAAAAHAQAADwAAAAAAAAAAAAAAAACIBAAA&#10;ZHJzL2Rvd25yZXYueG1sUEsFBgAAAAAEAAQA8wAAAJEFAAAAAA==&#10;" fillcolor="#d8d8d8">
                <v:textbox inset="1mm,.7pt,1mm,.7pt">
                  <w:txbxContent>
                    <w:p w:rsidR="00D95D5D" w:rsidRPr="00CC3B94" w:rsidRDefault="00D95D5D" w:rsidP="00D95D5D">
                      <w:pPr>
                        <w:spacing w:line="200" w:lineRule="exact"/>
                        <w:jc w:val="center"/>
                        <w:rPr>
                          <w:sz w:val="16"/>
                          <w:szCs w:val="16"/>
                        </w:rPr>
                      </w:pPr>
                      <w:r w:rsidRPr="00CC3B94">
                        <w:rPr>
                          <w:sz w:val="16"/>
                          <w:szCs w:val="16"/>
                        </w:rPr>
                        <w:t>1</w:t>
                      </w:r>
                      <w:r>
                        <w:rPr>
                          <w:sz w:val="16"/>
                          <w:szCs w:val="16"/>
                        </w:rPr>
                        <w:t>行空ける</w:t>
                      </w:r>
                    </w:p>
                  </w:txbxContent>
                </v:textbox>
              </v:shape>
            </w:pict>
          </mc:Fallback>
        </mc:AlternateContent>
      </w:r>
      <w:r>
        <w:rPr>
          <w:rFonts w:eastAsia="ＭＳ Ｐゴシック"/>
          <w:noProof/>
          <w:sz w:val="28"/>
        </w:rPr>
        <mc:AlternateContent>
          <mc:Choice Requires="wps">
            <w:drawing>
              <wp:anchor distT="0" distB="0" distL="114300" distR="114300" simplePos="0" relativeHeight="5" behindDoc="0" locked="0" layoutInCell="1" allowOverlap="1">
                <wp:simplePos x="0" y="0"/>
                <wp:positionH relativeFrom="column">
                  <wp:posOffset>1116965</wp:posOffset>
                </wp:positionH>
                <wp:positionV relativeFrom="paragraph">
                  <wp:posOffset>56515</wp:posOffset>
                </wp:positionV>
                <wp:extent cx="1788160" cy="154305"/>
                <wp:effectExtent l="12065" t="8890" r="9525" b="8255"/>
                <wp:wrapNone/>
                <wp:docPr id="42"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160" cy="154305"/>
                        </a:xfrm>
                        <a:prstGeom prst="rect">
                          <a:avLst/>
                        </a:prstGeom>
                        <a:solidFill>
                          <a:srgbClr val="D8D8D8"/>
                        </a:solidFill>
                        <a:ln w="9525">
                          <a:solidFill>
                            <a:srgbClr val="000000"/>
                          </a:solidFill>
                          <a:miter lim="800000"/>
                          <a:headEnd/>
                          <a:tailEnd/>
                        </a:ln>
                      </wps:spPr>
                      <wps:txbx>
                        <w:txbxContent>
                          <w:p w:rsidR="004A5DF4" w:rsidRPr="00CC3B94" w:rsidRDefault="004A5DF4" w:rsidP="00D95D5D">
                            <w:pPr>
                              <w:spacing w:line="200" w:lineRule="exact"/>
                              <w:jc w:val="center"/>
                              <w:rPr>
                                <w:sz w:val="16"/>
                                <w:szCs w:val="16"/>
                              </w:rPr>
                            </w:pPr>
                            <w:r w:rsidRPr="00CC3B94">
                              <w:rPr>
                                <w:sz w:val="16"/>
                                <w:szCs w:val="16"/>
                              </w:rPr>
                              <w:t>執筆者名</w:t>
                            </w:r>
                            <w:r w:rsidR="00CC3B94">
                              <w:rPr>
                                <w:sz w:val="16"/>
                                <w:szCs w:val="16"/>
                              </w:rPr>
                              <w:t>：</w:t>
                            </w:r>
                            <w:r w:rsidRPr="00CC3B94">
                              <w:rPr>
                                <w:sz w:val="16"/>
                                <w:szCs w:val="16"/>
                              </w:rPr>
                              <w:t>中央</w:t>
                            </w:r>
                            <w:r w:rsidR="00CC3B94">
                              <w:rPr>
                                <w:sz w:val="16"/>
                                <w:szCs w:val="16"/>
                              </w:rPr>
                              <w:t>揃え</w:t>
                            </w:r>
                            <w:r w:rsidRPr="00CC3B94">
                              <w:rPr>
                                <w:sz w:val="16"/>
                                <w:szCs w:val="16"/>
                              </w:rPr>
                              <w:t>．</w:t>
                            </w:r>
                            <w:r w:rsidRPr="00CC3B94">
                              <w:rPr>
                                <w:sz w:val="16"/>
                                <w:szCs w:val="16"/>
                              </w:rPr>
                              <w:t>MS</w:t>
                            </w:r>
                            <w:r w:rsidRPr="00CC3B94">
                              <w:rPr>
                                <w:sz w:val="16"/>
                                <w:szCs w:val="16"/>
                              </w:rPr>
                              <w:t>明朝</w:t>
                            </w:r>
                            <w:r w:rsidRPr="00CC3B94">
                              <w:rPr>
                                <w:sz w:val="16"/>
                                <w:szCs w:val="16"/>
                              </w:rPr>
                              <w:t>14</w:t>
                            </w:r>
                            <w:r w:rsidR="00C77D40">
                              <w:rPr>
                                <w:rFonts w:hint="eastAsia"/>
                                <w:sz w:val="16"/>
                                <w:szCs w:val="16"/>
                              </w:rPr>
                              <w:t xml:space="preserve"> </w:t>
                            </w:r>
                            <w:proofErr w:type="spellStart"/>
                            <w:r w:rsidR="00A25B29">
                              <w:rPr>
                                <w:sz w:val="16"/>
                                <w:szCs w:val="16"/>
                              </w:rPr>
                              <w:t>pt</w:t>
                            </w:r>
                            <w:proofErr w:type="spellEnd"/>
                          </w:p>
                        </w:txbxContent>
                      </wps:txbx>
                      <wps:bodyPr rot="0" vert="horz" wrap="square" lIns="36000" tIns="8890" rIns="36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7" o:spid="_x0000_s1031" type="#_x0000_t202" style="position:absolute;left:0;text-align:left;margin-left:87.95pt;margin-top:4.45pt;width:140.8pt;height:12.1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wvjLQIAAFgEAAAOAAAAZHJzL2Uyb0RvYy54bWysVNtu2zAMfR+wfxD0vjhOm9Q14hRdsgwD&#10;ugvQ7gNkWbaFyaImKbGzry8lJ2l2exmWAAIVUoeHh2SWd0OnyF5YJ0EXNJ1MKRGaQyV1U9CvT9s3&#10;GSXOM10xBVoU9CAcvVu9frXsTS5m0IKqhCUIol3em4K23ps8SRxvRcfcBIzQ6KzBdszj1TZJZVmP&#10;6J1KZtPpIunBVsYCF87hr5vRSVcRv64F95/r2glPVEGRm4+njWcZzmS1ZHljmWklP9Jg/8CiY1Jj&#10;0jPUhnlGdlb+BtVJbsFB7SccugTqWnIRa8Bq0ukv1Ty2zIhYC4rjzFkm9/9g+af9F0tkVdDrGSWa&#10;ddijJzF48hYGkt7cBIF643KMezQY6Qd0YKNjsc48AP/miIZ1y3Qj7q2FvhWsQoJpeJlcPB1xXAAp&#10;+49QYSK28xCBhtp2QT3UgyA6Nupwbk4gw0PKmyxLF+ji6Evn11fTeUzB8tNrY51/L6AjwSioxeZH&#10;dLZ/cD6wYfkpJCRzoGS1lUrFi23KtbJkz3BQNln4HtF/ClOa9AW9nc/mowB/hZjGz58gOulx4pXs&#10;Cpqdg1geZHunqziPnkk12khZ6aOOQbpRRD+UQ+xZVCBoXEJ1QGEtjAOOC4lGC/YHJT0Od0Hd9x2z&#10;ghL1QWNzrhaYGbchXrLsFm176SgvHExzBCqop2Q0137cn52xsmkxz2kY7rGdWxmVfuF0JI/jGxtw&#10;XLWwH5f3GPXyh7B6BgAA//8DAFBLAwQUAAYACAAAACEAqFwlPeEAAAAIAQAADwAAAGRycy9kb3du&#10;cmV2LnhtbEyPQUvDQBCF74L/YRnBm920MW2M2RQRggge2mopvW2zazY0OxuymzT9944nPQ2P93jz&#10;vXw92ZaNuveNQwHzWQRMY+VUg7WAr8/yIQXmg0QlW4dawFV7WBe3N7nMlLvgVo+7UDMqQZ9JASaE&#10;LuPcV0Zb6Weu00jet+utDCT7mqteXqjctnwRRUtuZYP0wchOvxpdnXeDFdBt3/1yPG7O130am7dy&#10;mJcfh70Q93fTyzOwoKfwF4ZffEKHgphObkDlWUt6lTxRVEBKh/zHZJUAOwmI4wXwIuf/BxQ/AAAA&#10;//8DAFBLAQItABQABgAIAAAAIQC2gziS/gAAAOEBAAATAAAAAAAAAAAAAAAAAAAAAABbQ29udGVu&#10;dF9UeXBlc10ueG1sUEsBAi0AFAAGAAgAAAAhADj9If/WAAAAlAEAAAsAAAAAAAAAAAAAAAAALwEA&#10;AF9yZWxzLy5yZWxzUEsBAi0AFAAGAAgAAAAhAL1/C+MtAgAAWAQAAA4AAAAAAAAAAAAAAAAALgIA&#10;AGRycy9lMm9Eb2MueG1sUEsBAi0AFAAGAAgAAAAhAKhcJT3hAAAACAEAAA8AAAAAAAAAAAAAAAAA&#10;hwQAAGRycy9kb3ducmV2LnhtbFBLBQYAAAAABAAEAPMAAACVBQAAAAA=&#10;" fillcolor="#d8d8d8">
                <v:textbox style="mso-fit-shape-to-text:t" inset="1mm,.7pt,1mm,.7pt">
                  <w:txbxContent>
                    <w:p w:rsidR="004A5DF4" w:rsidRPr="00CC3B94" w:rsidRDefault="004A5DF4" w:rsidP="00D95D5D">
                      <w:pPr>
                        <w:spacing w:line="200" w:lineRule="exact"/>
                        <w:jc w:val="center"/>
                        <w:rPr>
                          <w:sz w:val="16"/>
                          <w:szCs w:val="16"/>
                        </w:rPr>
                      </w:pPr>
                      <w:r w:rsidRPr="00CC3B94">
                        <w:rPr>
                          <w:sz w:val="16"/>
                          <w:szCs w:val="16"/>
                        </w:rPr>
                        <w:t>執筆者名</w:t>
                      </w:r>
                      <w:r w:rsidR="00CC3B94">
                        <w:rPr>
                          <w:sz w:val="16"/>
                          <w:szCs w:val="16"/>
                        </w:rPr>
                        <w:t>：</w:t>
                      </w:r>
                      <w:r w:rsidRPr="00CC3B94">
                        <w:rPr>
                          <w:sz w:val="16"/>
                          <w:szCs w:val="16"/>
                        </w:rPr>
                        <w:t>中央</w:t>
                      </w:r>
                      <w:r w:rsidR="00CC3B94">
                        <w:rPr>
                          <w:sz w:val="16"/>
                          <w:szCs w:val="16"/>
                        </w:rPr>
                        <w:t>揃え</w:t>
                      </w:r>
                      <w:r w:rsidRPr="00CC3B94">
                        <w:rPr>
                          <w:sz w:val="16"/>
                          <w:szCs w:val="16"/>
                        </w:rPr>
                        <w:t>．</w:t>
                      </w:r>
                      <w:r w:rsidRPr="00CC3B94">
                        <w:rPr>
                          <w:sz w:val="16"/>
                          <w:szCs w:val="16"/>
                        </w:rPr>
                        <w:t>MS</w:t>
                      </w:r>
                      <w:r w:rsidRPr="00CC3B94">
                        <w:rPr>
                          <w:sz w:val="16"/>
                          <w:szCs w:val="16"/>
                        </w:rPr>
                        <w:t>明朝</w:t>
                      </w:r>
                      <w:r w:rsidRPr="00CC3B94">
                        <w:rPr>
                          <w:sz w:val="16"/>
                          <w:szCs w:val="16"/>
                        </w:rPr>
                        <w:t>14</w:t>
                      </w:r>
                      <w:r w:rsidR="00C77D40">
                        <w:rPr>
                          <w:rFonts w:hint="eastAsia"/>
                          <w:sz w:val="16"/>
                          <w:szCs w:val="16"/>
                        </w:rPr>
                        <w:t xml:space="preserve"> </w:t>
                      </w:r>
                      <w:r w:rsidR="00A25B29">
                        <w:rPr>
                          <w:sz w:val="16"/>
                          <w:szCs w:val="16"/>
                        </w:rPr>
                        <w:t>pt</w:t>
                      </w:r>
                    </w:p>
                  </w:txbxContent>
                </v:textbox>
              </v:shape>
            </w:pict>
          </mc:Fallback>
        </mc:AlternateContent>
      </w:r>
    </w:p>
    <w:p w:rsidR="005B3201" w:rsidRPr="00DA4015" w:rsidRDefault="00307872" w:rsidP="00DA4015">
      <w:pPr>
        <w:jc w:val="center"/>
        <w:rPr>
          <w:rFonts w:eastAsia="ＭＳ Ｐゴシック"/>
          <w:sz w:val="28"/>
        </w:rPr>
      </w:pPr>
      <w:r>
        <w:rPr>
          <w:noProof/>
          <w:sz w:val="28"/>
          <w:szCs w:val="28"/>
        </w:rPr>
        <mc:AlternateContent>
          <mc:Choice Requires="wps">
            <w:drawing>
              <wp:anchor distT="0" distB="0" distL="114300" distR="114300" simplePos="0" relativeHeight="10" behindDoc="0" locked="0" layoutInCell="1" allowOverlap="1">
                <wp:simplePos x="0" y="0"/>
                <wp:positionH relativeFrom="column">
                  <wp:posOffset>4152900</wp:posOffset>
                </wp:positionH>
                <wp:positionV relativeFrom="paragraph">
                  <wp:posOffset>78740</wp:posOffset>
                </wp:positionV>
                <wp:extent cx="2116455" cy="154305"/>
                <wp:effectExtent l="9525" t="12065" r="7620" b="5080"/>
                <wp:wrapNone/>
                <wp:docPr id="41"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6455" cy="154305"/>
                        </a:xfrm>
                        <a:prstGeom prst="rect">
                          <a:avLst/>
                        </a:prstGeom>
                        <a:solidFill>
                          <a:srgbClr val="D8D8D8"/>
                        </a:solidFill>
                        <a:ln w="9525">
                          <a:solidFill>
                            <a:srgbClr val="000000"/>
                          </a:solidFill>
                          <a:miter lim="800000"/>
                          <a:headEnd/>
                          <a:tailEnd/>
                        </a:ln>
                      </wps:spPr>
                      <wps:txbx>
                        <w:txbxContent>
                          <w:p w:rsidR="00CC3B94" w:rsidRPr="00CC3B94" w:rsidRDefault="00D95D5D" w:rsidP="00D95D5D">
                            <w:pPr>
                              <w:spacing w:line="200" w:lineRule="exact"/>
                              <w:jc w:val="center"/>
                              <w:rPr>
                                <w:sz w:val="16"/>
                                <w:szCs w:val="16"/>
                              </w:rPr>
                            </w:pPr>
                            <w:r>
                              <w:rPr>
                                <w:sz w:val="16"/>
                                <w:szCs w:val="16"/>
                              </w:rPr>
                              <w:t>所属：</w:t>
                            </w:r>
                            <w:r w:rsidR="00CC3B94" w:rsidRPr="00CC3B94">
                              <w:rPr>
                                <w:sz w:val="16"/>
                                <w:szCs w:val="16"/>
                              </w:rPr>
                              <w:t>執筆者名の後に所属別に上付き</w:t>
                            </w:r>
                            <w:r>
                              <w:rPr>
                                <w:sz w:val="16"/>
                                <w:szCs w:val="16"/>
                              </w:rPr>
                              <w:t>番号</w:t>
                            </w:r>
                          </w:p>
                        </w:txbxContent>
                      </wps:txbx>
                      <wps:bodyPr rot="0" vert="horz" wrap="square" lIns="36000" tIns="8890" rIns="36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3" o:spid="_x0000_s1032" type="#_x0000_t202" style="position:absolute;left:0;text-align:left;margin-left:327pt;margin-top:6.2pt;width:166.65pt;height:12.15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wHiLwIAAFgEAAAOAAAAZHJzL2Uyb0RvYy54bWysVNtu2zAMfR+wfxD0vtjObakRp+iSZRjQ&#10;XYB2HyDLsi1MFjVJid19/Sg5SbPbyzAbEEiTOiQPSa9vh06Ro7BOgi5oNkkpEZpDJXVT0C+P+1cr&#10;SpxnumIKtCjok3D0dvPyxbo3uZhCC6oSliCIdnlvCtp6b/IkcbwVHXMTMEKjsQbbMY+qbZLKsh7R&#10;O5VM03SZ9GArY4EL5/DrbjTSTcSva8H9p7p2whNVUMzNx9PGswxnslmzvLHMtJKf0mD/kEXHpMag&#10;F6gd84wcrPwNqpPcgoPaTzh0CdS15CLWgNVk6S/VPLTMiFgLkuPMhSb3/2D5x+NnS2RV0HlGiWYd&#10;9uhRDJ68gYHMXs8CQb1xOfo9GPT0Axqw0bFYZ+6Bf3VEw7ZluhF31kLfClZhglm4mVxdHXFcACn7&#10;D1BhIHbwEIGG2naBPeSDIDo26unSnJAMx4/TLFvOFwtKONqyxXyWLmIIlp9vG+v8OwEdCUJBLTY/&#10;orPjvfMhG5afXUIwB0pWe6lUVGxTbpUlR4aDsluF94T+k5vSpC/ozWK6GAn4K0Qanz9BdNLjxCvZ&#10;FXR1cWJ5oO2truI8eibVKGPKSp94DNSNJPqhHGLPliFA4LiE6gmJtTAOOC4kCi3Y75T0ONwFdd8O&#10;zApK1HuNzZktMTJuQ1RWqxuU7bWhvDIwzRGooJ6SUdz6cX8OxsqmxTjnYbjDdu5lZPo5p1PyOL6x&#10;AadVC/txrUev5x/C5gcAAAD//wMAUEsDBBQABgAIAAAAIQAmZeWP4gAAAAkBAAAPAAAAZHJzL2Rv&#10;d25yZXYueG1sTI9BS8NAFITvgv9heYI3u2lT0xizKSIEETy01VJ622af2dDsbshu0vTf+zzpcZhh&#10;5pt8PZmWjdj7xlkB81kEDG3lVGNrAV+f5UMKzAdplWydRQFX9LAubm9ymSl3sVscd6FmVGJ9JgXo&#10;ELqMc19pNNLPXIeWvG/XGxlI9jVXvbxQuWn5IooSbmRjaUHLDl81VufdYAR023efjMfN+bpPY/1W&#10;DvPy47AX4v5uenkGFnAKf2H4xSd0KIjp5AarPGsFJI9L+hLIWCyBUeApXcXATgLiZAW8yPn/B8UP&#10;AAAA//8DAFBLAQItABQABgAIAAAAIQC2gziS/gAAAOEBAAATAAAAAAAAAAAAAAAAAAAAAABbQ29u&#10;dGVudF9UeXBlc10ueG1sUEsBAi0AFAAGAAgAAAAhADj9If/WAAAAlAEAAAsAAAAAAAAAAAAAAAAA&#10;LwEAAF9yZWxzLy5yZWxzUEsBAi0AFAAGAAgAAAAhADwXAeIvAgAAWAQAAA4AAAAAAAAAAAAAAAAA&#10;LgIAAGRycy9lMm9Eb2MueG1sUEsBAi0AFAAGAAgAAAAhACZl5Y/iAAAACQEAAA8AAAAAAAAAAAAA&#10;AAAAiQQAAGRycy9kb3ducmV2LnhtbFBLBQYAAAAABAAEAPMAAACYBQAAAAA=&#10;" fillcolor="#d8d8d8">
                <v:textbox style="mso-fit-shape-to-text:t" inset="1mm,.7pt,1mm,.7pt">
                  <w:txbxContent>
                    <w:p w:rsidR="00CC3B94" w:rsidRPr="00CC3B94" w:rsidRDefault="00D95D5D" w:rsidP="00D95D5D">
                      <w:pPr>
                        <w:spacing w:line="200" w:lineRule="exact"/>
                        <w:jc w:val="center"/>
                        <w:rPr>
                          <w:sz w:val="16"/>
                          <w:szCs w:val="16"/>
                        </w:rPr>
                      </w:pPr>
                      <w:r>
                        <w:rPr>
                          <w:sz w:val="16"/>
                          <w:szCs w:val="16"/>
                        </w:rPr>
                        <w:t>所属：</w:t>
                      </w:r>
                      <w:r w:rsidR="00CC3B94" w:rsidRPr="00CC3B94">
                        <w:rPr>
                          <w:sz w:val="16"/>
                          <w:szCs w:val="16"/>
                        </w:rPr>
                        <w:t>執筆者名の後に所属別に上付き</w:t>
                      </w:r>
                      <w:r>
                        <w:rPr>
                          <w:sz w:val="16"/>
                          <w:szCs w:val="16"/>
                        </w:rPr>
                        <w:t>番号</w:t>
                      </w:r>
                    </w:p>
                  </w:txbxContent>
                </v:textbox>
              </v:shape>
            </w:pict>
          </mc:Fallback>
        </mc:AlternateContent>
      </w:r>
      <w:r>
        <w:rPr>
          <w:noProof/>
          <w:sz w:val="28"/>
          <w:szCs w:val="28"/>
        </w:rPr>
        <mc:AlternateContent>
          <mc:Choice Requires="wps">
            <w:drawing>
              <wp:anchor distT="0" distB="0" distL="114300" distR="114300" simplePos="0" relativeHeight="11" behindDoc="0" locked="0" layoutInCell="1" allowOverlap="1">
                <wp:simplePos x="0" y="0"/>
                <wp:positionH relativeFrom="column">
                  <wp:posOffset>1124585</wp:posOffset>
                </wp:positionH>
                <wp:positionV relativeFrom="paragraph">
                  <wp:posOffset>330200</wp:posOffset>
                </wp:positionV>
                <wp:extent cx="2787015" cy="144145"/>
                <wp:effectExtent l="10160" t="6350" r="12700" b="11430"/>
                <wp:wrapNone/>
                <wp:docPr id="40"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015" cy="144145"/>
                        </a:xfrm>
                        <a:prstGeom prst="rect">
                          <a:avLst/>
                        </a:prstGeom>
                        <a:solidFill>
                          <a:srgbClr val="D8D8D8"/>
                        </a:solidFill>
                        <a:ln w="9525">
                          <a:solidFill>
                            <a:srgbClr val="000000"/>
                          </a:solidFill>
                          <a:miter lim="800000"/>
                          <a:headEnd/>
                          <a:tailEnd/>
                        </a:ln>
                      </wps:spPr>
                      <wps:txbx>
                        <w:txbxContent>
                          <w:p w:rsidR="00D95D5D" w:rsidRPr="00CC3B94" w:rsidRDefault="00D95D5D" w:rsidP="00D1723D">
                            <w:pPr>
                              <w:spacing w:line="200" w:lineRule="exact"/>
                              <w:jc w:val="center"/>
                              <w:rPr>
                                <w:sz w:val="16"/>
                                <w:szCs w:val="16"/>
                              </w:rPr>
                            </w:pPr>
                            <w:r w:rsidRPr="00CC3B94">
                              <w:rPr>
                                <w:sz w:val="16"/>
                                <w:szCs w:val="16"/>
                              </w:rPr>
                              <w:t>コレスポンディングオーサー</w:t>
                            </w:r>
                            <w:r>
                              <w:rPr>
                                <w:sz w:val="16"/>
                                <w:szCs w:val="16"/>
                              </w:rPr>
                              <w:t>：</w:t>
                            </w:r>
                            <w:r w:rsidRPr="00CC3B94">
                              <w:rPr>
                                <w:sz w:val="16"/>
                                <w:szCs w:val="16"/>
                              </w:rPr>
                              <w:t>所属番号の後に</w:t>
                            </w:r>
                            <w:r w:rsidRPr="00D95D5D">
                              <w:rPr>
                                <w:position w:val="-6"/>
                                <w:sz w:val="24"/>
                              </w:rPr>
                              <w:t>*</w:t>
                            </w:r>
                            <w:r w:rsidRPr="00CC3B94">
                              <w:rPr>
                                <w:sz w:val="16"/>
                                <w:szCs w:val="16"/>
                              </w:rPr>
                              <w:t>を付ける</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4" o:spid="_x0000_s1033" type="#_x0000_t202" style="position:absolute;left:0;text-align:left;margin-left:88.55pt;margin-top:26pt;width:219.45pt;height:11.35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WMrMAIAAFgEAAAOAAAAZHJzL2Uyb0RvYy54bWysVNtu2zAMfR+wfxD0vthOk8Y14hRdsg4D&#10;ugvQ7gNkWbaFyaImKbG7ry8lp2l2exlmAwJlUodHh6TX12OvyEFYJ0GXNJullAjNoZa6LenXh9s3&#10;OSXOM10zBVqU9FE4er15/Wo9mELMoQNVC0sQRLtiMCXtvDdFkjjeiZ65GRih0dmA7ZnHrW2T2rIB&#10;0XuVzNP0MhnA1sYCF87h193kpJuI3zSC+89N44QnqqTIzcfVxrUKa7JZs6K1zHSSH2mwf2DRM6kx&#10;6Qlqxzwjeyt/g+olt+Cg8TMOfQJNI7mId8DbZOkvt7nvmBHxLiiOMyeZ3P+D5Z8OXyyRdUkXKI9m&#10;PdboQYyevIWRXKwWQaDBuALj7g1G+hEdWOh4WWfugH9zRMO2Y7oVN9bC0AlWI8EsnEzOjk44LoBU&#10;w0eoMRHbe4hAY2P7oB7qQRAdmTyeihPIcPw4X+WrNFtSwtGXLRbZYhlTsOL5tLHOvxfQk2CU1GLx&#10;Izo73Dkf2LDiOSQkc6BkfSuVihvbVltlyYFho+zy8B7RfwpTmgwlvVrOl5MAf4VI4/MniF567Hgl&#10;+5LmpyBWBNne6Tr2o2dSTTZSVvqoY5BuEtGP1RhrtgoJgsYV1I8orIWpwXEg0ejA/qBkwOYuqfu+&#10;Z1ZQoj5oLM7FJWbGaYibPL9C2547qjMH0xyBSuopmcytn+Znb6xsO8wzNYOGGyxnI6PSL5yO5LF9&#10;YwGOoxbm43wfo15+CJsnAAAA//8DAFBLAwQUAAYACAAAACEAQq4WU90AAAAJAQAADwAAAGRycy9k&#10;b3ducmV2LnhtbEyPy07DMBBF90j8gzVI7KiTiiZRiFOhAhIVq5aKtRsPScAeh9hpw98zrGA3V3N0&#10;H9V6dlaccAy9JwXpIgGB1HjTU6vg8Pp0U4AIUZPR1hMq+MYA6/ryotKl8Wfa4WkfW8EmFEqtoItx&#10;KKUMTYdOh4UfkPj37kenI8uxlWbUZzZ3Vi6TJJNO98QJnR5w02HzuZ+cgvnhkH3FFztt+83H26Pf&#10;Fiv3XCh1fTXf34GIOMc/GH7rc3WoudPRT2SCsKzzPGVUwWrJmxjI0oyPo4L8NgdZV/L/gvoHAAD/&#10;/wMAUEsBAi0AFAAGAAgAAAAhALaDOJL+AAAA4QEAABMAAAAAAAAAAAAAAAAAAAAAAFtDb250ZW50&#10;X1R5cGVzXS54bWxQSwECLQAUAAYACAAAACEAOP0h/9YAAACUAQAACwAAAAAAAAAAAAAAAAAvAQAA&#10;X3JlbHMvLnJlbHNQSwECLQAUAAYACAAAACEA9OFjKzACAABYBAAADgAAAAAAAAAAAAAAAAAuAgAA&#10;ZHJzL2Uyb0RvYy54bWxQSwECLQAUAAYACAAAACEAQq4WU90AAAAJAQAADwAAAAAAAAAAAAAAAACK&#10;BAAAZHJzL2Rvd25yZXYueG1sUEsFBgAAAAAEAAQA8wAAAJQFAAAAAA==&#10;" fillcolor="#d8d8d8">
                <v:textbox inset="1mm,.7pt,1mm,.7pt">
                  <w:txbxContent>
                    <w:p w:rsidR="00D95D5D" w:rsidRPr="00CC3B94" w:rsidRDefault="00D95D5D" w:rsidP="00D1723D">
                      <w:pPr>
                        <w:spacing w:line="200" w:lineRule="exact"/>
                        <w:jc w:val="center"/>
                        <w:rPr>
                          <w:sz w:val="16"/>
                          <w:szCs w:val="16"/>
                        </w:rPr>
                      </w:pPr>
                      <w:r w:rsidRPr="00CC3B94">
                        <w:rPr>
                          <w:sz w:val="16"/>
                          <w:szCs w:val="16"/>
                        </w:rPr>
                        <w:t>コレスポンディングオーサー</w:t>
                      </w:r>
                      <w:r>
                        <w:rPr>
                          <w:sz w:val="16"/>
                          <w:szCs w:val="16"/>
                        </w:rPr>
                        <w:t>：</w:t>
                      </w:r>
                      <w:r w:rsidRPr="00CC3B94">
                        <w:rPr>
                          <w:sz w:val="16"/>
                          <w:szCs w:val="16"/>
                        </w:rPr>
                        <w:t>所属番号の後に</w:t>
                      </w:r>
                      <w:r w:rsidRPr="00D95D5D">
                        <w:rPr>
                          <w:position w:val="-6"/>
                          <w:sz w:val="24"/>
                        </w:rPr>
                        <w:t>*</w:t>
                      </w:r>
                      <w:r w:rsidRPr="00CC3B94">
                        <w:rPr>
                          <w:sz w:val="16"/>
                          <w:szCs w:val="16"/>
                        </w:rPr>
                        <w:t>を付ける</w:t>
                      </w:r>
                    </w:p>
                  </w:txbxContent>
                </v:textbox>
              </v:shape>
            </w:pict>
          </mc:Fallback>
        </mc:AlternateContent>
      </w:r>
      <w:r w:rsidR="005B3201" w:rsidRPr="00DA4015">
        <w:rPr>
          <w:sz w:val="28"/>
        </w:rPr>
        <w:t>藍上</w:t>
      </w:r>
      <w:r w:rsidR="005B3201" w:rsidRPr="00DA4015">
        <w:rPr>
          <w:sz w:val="28"/>
        </w:rPr>
        <w:t xml:space="preserve"> </w:t>
      </w:r>
      <w:r w:rsidR="005B3201" w:rsidRPr="00DA4015">
        <w:rPr>
          <w:sz w:val="28"/>
        </w:rPr>
        <w:t>植雄</w:t>
      </w:r>
      <w:r w:rsidR="005B3201" w:rsidRPr="00DA4015">
        <w:rPr>
          <w:sz w:val="28"/>
          <w:vertAlign w:val="superscript"/>
        </w:rPr>
        <w:t>1</w:t>
      </w:r>
      <w:r w:rsidR="005B3201" w:rsidRPr="00DA4015">
        <w:rPr>
          <w:sz w:val="28"/>
        </w:rPr>
        <w:t>*</w:t>
      </w:r>
      <w:r w:rsidR="005B3201" w:rsidRPr="00DA4015">
        <w:rPr>
          <w:sz w:val="28"/>
        </w:rPr>
        <w:t>・館</w:t>
      </w:r>
      <w:r w:rsidR="005B3201" w:rsidRPr="00DA4015">
        <w:rPr>
          <w:rFonts w:hint="eastAsia"/>
          <w:sz w:val="28"/>
        </w:rPr>
        <w:t xml:space="preserve"> </w:t>
      </w:r>
      <w:r w:rsidR="005B3201" w:rsidRPr="00DA4015">
        <w:rPr>
          <w:rFonts w:hint="eastAsia"/>
          <w:sz w:val="28"/>
        </w:rPr>
        <w:t>伝人</w:t>
      </w:r>
      <w:r w:rsidR="005B3201" w:rsidRPr="00DA4015">
        <w:rPr>
          <w:sz w:val="28"/>
          <w:vertAlign w:val="superscript"/>
        </w:rPr>
        <w:t>2</w:t>
      </w:r>
    </w:p>
    <w:p w:rsidR="005B3201" w:rsidRPr="005A5364" w:rsidRDefault="00307872" w:rsidP="00F3067C">
      <w:r>
        <w:rPr>
          <w:noProof/>
        </w:rPr>
        <mc:AlternateContent>
          <mc:Choice Requires="wps">
            <w:drawing>
              <wp:anchor distT="0" distB="0" distL="114300" distR="114300" simplePos="0" relativeHeight="13" behindDoc="0" locked="0" layoutInCell="1" allowOverlap="1">
                <wp:simplePos x="0" y="0"/>
                <wp:positionH relativeFrom="column">
                  <wp:posOffset>-449580</wp:posOffset>
                </wp:positionH>
                <wp:positionV relativeFrom="paragraph">
                  <wp:posOffset>33655</wp:posOffset>
                </wp:positionV>
                <wp:extent cx="633730" cy="152400"/>
                <wp:effectExtent l="7620" t="5080" r="6350" b="13970"/>
                <wp:wrapNone/>
                <wp:docPr id="39"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52400"/>
                        </a:xfrm>
                        <a:prstGeom prst="rect">
                          <a:avLst/>
                        </a:prstGeom>
                        <a:solidFill>
                          <a:srgbClr val="D8D8D8"/>
                        </a:solidFill>
                        <a:ln w="9525">
                          <a:solidFill>
                            <a:srgbClr val="000000"/>
                          </a:solidFill>
                          <a:miter lim="800000"/>
                          <a:headEnd/>
                          <a:tailEnd/>
                        </a:ln>
                      </wps:spPr>
                      <wps:txbx>
                        <w:txbxContent>
                          <w:p w:rsidR="00D95D5D" w:rsidRPr="00CC3B94" w:rsidRDefault="00D95D5D" w:rsidP="00D95D5D">
                            <w:pPr>
                              <w:spacing w:line="200" w:lineRule="exact"/>
                              <w:jc w:val="center"/>
                              <w:rPr>
                                <w:sz w:val="16"/>
                                <w:szCs w:val="16"/>
                              </w:rPr>
                            </w:pPr>
                            <w:r w:rsidRPr="00CC3B94">
                              <w:rPr>
                                <w:sz w:val="16"/>
                                <w:szCs w:val="16"/>
                              </w:rPr>
                              <w:t>1</w:t>
                            </w:r>
                            <w:r>
                              <w:rPr>
                                <w:sz w:val="16"/>
                                <w:szCs w:val="16"/>
                              </w:rPr>
                              <w:t>行空ける</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6" o:spid="_x0000_s1034" type="#_x0000_t202" style="position:absolute;left:0;text-align:left;margin-left:-35.4pt;margin-top:2.65pt;width:49.9pt;height:12p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029LgIAAFcEAAAOAAAAZHJzL2Uyb0RvYy54bWysVNtu2zAMfR+wfxD0vthJljQx4hRdsg4D&#10;ugvQ7gNkWbaFSaImKbG7rx8lp2nQbS/DbECgTOro8JD05nrQihyF8xJMSaeTnBJhONTStCX99nD7&#10;ZkWJD8zUTIERJX0Unl5vX7/a9LYQM+hA1cIRBDG+6G1JuxBskWWed0IzPwErDDobcJoF3Lo2qx3r&#10;EV2rbJbny6wHV1sHXHiPX/ejk24TftMIHr40jReBqJIit5BWl9Yqrtl2w4rWMdtJfqLB/oGFZtLg&#10;pWeoPQuMHJz8DUpL7sBDEyYcdAZNI7lIOWA20/xFNvcdsyLlguJ4e5bJ/z9Y/vn41RFZl3S+psQw&#10;jTV6EEMg72Ag86tlFKi3vsC4e4uRYUAHFjol6+0d8O+eGNh1zLTixjnoO8FqJDiNJ7OLoyOOjyBV&#10;/wlqvIgdAiSgoXE6qod6EETHQj2eixPJcPy4nM+v5ujh6JouZm/zVLyMFU+HrfPhgwBNolFSh7VP&#10;4Ox450Mkw4qnkHiXByXrW6lU2ri22ilHjgz7ZL+Kb+L/IkwZ0pd0vZgtxvz/CpGn508QWgZseCV1&#10;SVfnIFZE1d6bOrVjYFKNNlJW5iRjVG7UMAzVkEqWOEaJK6gfUVcHY3/jPKLRgftJSY+9XVL/48Cc&#10;oER9NFib+RJvxmFIm9Vqjba7dFQXDmY4ApU0UDKauzCOz8E62XZ4z9gLBm6wmo1MSj9zOpHH7k0F&#10;OE1aHI/LfYp6/h9sfwEAAP//AwBQSwMEFAAGAAgAAAAhAB+0tJLdAAAABwEAAA8AAABkcnMvZG93&#10;bnJldi54bWxMj0FPwkAQhe8m/IfNmHiDrRCg1m6JQU0knEDieemObWV3tna3UP+9w0lPk5f38t43&#10;+WpwVpyxC40nBfeTBARS6U1DlYLD++s4BRGiJqOtJ1TwgwFWxegm15nxF9rheR8rwSUUMq2gjrHN&#10;pAxljU6HiW+R2Pv0ndORZVdJ0+kLlzsrp0mykE43xAu1bnFdY3na907B8HxYfMet7TfN+uvjxW/S&#10;uXtLlbq7HZ4eQUQc4l8YrviMDgUzHX1PJgirYLxMGD0qmM9AsD994NeO1zsDWeTyP3/xCwAA//8D&#10;AFBLAQItABQABgAIAAAAIQC2gziS/gAAAOEBAAATAAAAAAAAAAAAAAAAAAAAAABbQ29udGVudF9U&#10;eXBlc10ueG1sUEsBAi0AFAAGAAgAAAAhADj9If/WAAAAlAEAAAsAAAAAAAAAAAAAAAAALwEAAF9y&#10;ZWxzLy5yZWxzUEsBAi0AFAAGAAgAAAAhAGE/Tb0uAgAAVwQAAA4AAAAAAAAAAAAAAAAALgIAAGRy&#10;cy9lMm9Eb2MueG1sUEsBAi0AFAAGAAgAAAAhAB+0tJLdAAAABwEAAA8AAAAAAAAAAAAAAAAAiAQA&#10;AGRycy9kb3ducmV2LnhtbFBLBQYAAAAABAAEAPMAAACSBQAAAAA=&#10;" fillcolor="#d8d8d8">
                <v:textbox inset="1mm,.7pt,1mm,.7pt">
                  <w:txbxContent>
                    <w:p w:rsidR="00D95D5D" w:rsidRPr="00CC3B94" w:rsidRDefault="00D95D5D" w:rsidP="00D95D5D">
                      <w:pPr>
                        <w:spacing w:line="200" w:lineRule="exact"/>
                        <w:jc w:val="center"/>
                        <w:rPr>
                          <w:sz w:val="16"/>
                          <w:szCs w:val="16"/>
                        </w:rPr>
                      </w:pPr>
                      <w:r w:rsidRPr="00CC3B94">
                        <w:rPr>
                          <w:sz w:val="16"/>
                          <w:szCs w:val="16"/>
                        </w:rPr>
                        <w:t>1</w:t>
                      </w:r>
                      <w:r>
                        <w:rPr>
                          <w:sz w:val="16"/>
                          <w:szCs w:val="16"/>
                        </w:rPr>
                        <w:t>行空ける</w:t>
                      </w:r>
                    </w:p>
                  </w:txbxContent>
                </v:textbox>
              </v:shape>
            </w:pict>
          </mc:Fallback>
        </mc:AlternateContent>
      </w:r>
    </w:p>
    <w:p w:rsidR="005B3201" w:rsidRPr="008806DA" w:rsidRDefault="005B3201" w:rsidP="001B4C05">
      <w:pPr>
        <w:autoSpaceDE w:val="0"/>
        <w:autoSpaceDN w:val="0"/>
        <w:adjustRightInd w:val="0"/>
        <w:spacing w:line="400" w:lineRule="exact"/>
        <w:jc w:val="center"/>
        <w:rPr>
          <w:kern w:val="0"/>
          <w:sz w:val="28"/>
          <w:szCs w:val="28"/>
        </w:rPr>
      </w:pPr>
      <w:r w:rsidRPr="008806DA">
        <w:rPr>
          <w:kern w:val="0"/>
          <w:sz w:val="28"/>
          <w:szCs w:val="28"/>
        </w:rPr>
        <w:t>Optimal Behavior of Rice Farmers in the Imperfectly Competitive</w:t>
      </w:r>
    </w:p>
    <w:p w:rsidR="005B3201" w:rsidRPr="008806DA" w:rsidRDefault="005B3201" w:rsidP="001B4C05">
      <w:pPr>
        <w:autoSpaceDE w:val="0"/>
        <w:autoSpaceDN w:val="0"/>
        <w:adjustRightInd w:val="0"/>
        <w:spacing w:line="400" w:lineRule="exact"/>
        <w:jc w:val="center"/>
        <w:rPr>
          <w:kern w:val="0"/>
          <w:sz w:val="28"/>
          <w:szCs w:val="28"/>
        </w:rPr>
      </w:pPr>
      <w:r w:rsidRPr="008806DA">
        <w:rPr>
          <w:kern w:val="0"/>
          <w:sz w:val="28"/>
          <w:szCs w:val="28"/>
        </w:rPr>
        <w:t>Land Lease Market in Japan: With a Focus on Transaction Costs and</w:t>
      </w:r>
    </w:p>
    <w:p w:rsidR="005B3201" w:rsidRPr="008806DA" w:rsidRDefault="005B3201" w:rsidP="001B4C05">
      <w:pPr>
        <w:autoSpaceDE w:val="0"/>
        <w:autoSpaceDN w:val="0"/>
        <w:adjustRightInd w:val="0"/>
        <w:spacing w:line="400" w:lineRule="exact"/>
        <w:jc w:val="center"/>
        <w:rPr>
          <w:rFonts w:eastAsia="ＭＳ Ｐゴシック"/>
          <w:szCs w:val="20"/>
        </w:rPr>
      </w:pPr>
      <w:r w:rsidRPr="008806DA">
        <w:rPr>
          <w:kern w:val="0"/>
          <w:sz w:val="28"/>
          <w:szCs w:val="28"/>
        </w:rPr>
        <w:t>Uncertain Returns on Land Lease Investment</w:t>
      </w:r>
    </w:p>
    <w:p w:rsidR="005B3201" w:rsidRPr="008806DA" w:rsidRDefault="00307872" w:rsidP="00F3067C">
      <w:r>
        <w:rPr>
          <w:noProof/>
          <w:kern w:val="0"/>
          <w:sz w:val="28"/>
          <w:szCs w:val="28"/>
        </w:rPr>
        <mc:AlternateContent>
          <mc:Choice Requires="wps">
            <w:drawing>
              <wp:anchor distT="0" distB="0" distL="114300" distR="114300" simplePos="0" relativeHeight="18" behindDoc="0" locked="0" layoutInCell="1" allowOverlap="1">
                <wp:simplePos x="0" y="0"/>
                <wp:positionH relativeFrom="column">
                  <wp:posOffset>2430780</wp:posOffset>
                </wp:positionH>
                <wp:positionV relativeFrom="paragraph">
                  <wp:posOffset>29845</wp:posOffset>
                </wp:positionV>
                <wp:extent cx="3178810" cy="152400"/>
                <wp:effectExtent l="11430" t="10795" r="10160" b="8255"/>
                <wp:wrapNone/>
                <wp:docPr id="38"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810" cy="152400"/>
                        </a:xfrm>
                        <a:prstGeom prst="rect">
                          <a:avLst/>
                        </a:prstGeom>
                        <a:solidFill>
                          <a:srgbClr val="D8D8D8"/>
                        </a:solidFill>
                        <a:ln w="9525">
                          <a:solidFill>
                            <a:srgbClr val="000000"/>
                          </a:solidFill>
                          <a:miter lim="800000"/>
                          <a:headEnd/>
                          <a:tailEnd/>
                        </a:ln>
                      </wps:spPr>
                      <wps:txbx>
                        <w:txbxContent>
                          <w:p w:rsidR="00D1723D" w:rsidRPr="00CC3B94" w:rsidRDefault="00D1723D" w:rsidP="00D1723D">
                            <w:pPr>
                              <w:spacing w:line="200" w:lineRule="exact"/>
                              <w:jc w:val="center"/>
                              <w:rPr>
                                <w:sz w:val="16"/>
                                <w:szCs w:val="16"/>
                              </w:rPr>
                            </w:pPr>
                            <w:r>
                              <w:rPr>
                                <w:sz w:val="16"/>
                                <w:szCs w:val="16"/>
                              </w:rPr>
                              <w:t>英文タイトル：和文原稿のみ</w:t>
                            </w:r>
                            <w:r w:rsidRPr="00CC3B94">
                              <w:rPr>
                                <w:sz w:val="16"/>
                                <w:szCs w:val="16"/>
                              </w:rPr>
                              <w:t>．中央揃え．</w:t>
                            </w:r>
                            <w:r>
                              <w:rPr>
                                <w:rFonts w:hint="eastAsia"/>
                                <w:sz w:val="16"/>
                                <w:szCs w:val="16"/>
                              </w:rPr>
                              <w:t xml:space="preserve">Times New Roman </w:t>
                            </w:r>
                            <w:r w:rsidRPr="00CC3B94">
                              <w:rPr>
                                <w:sz w:val="16"/>
                                <w:szCs w:val="16"/>
                              </w:rPr>
                              <w:t>1</w:t>
                            </w:r>
                            <w:r>
                              <w:rPr>
                                <w:rFonts w:hint="eastAsia"/>
                                <w:sz w:val="16"/>
                                <w:szCs w:val="16"/>
                              </w:rPr>
                              <w:t>4</w:t>
                            </w:r>
                            <w:r w:rsidR="00C77D40">
                              <w:rPr>
                                <w:rFonts w:hint="eastAsia"/>
                                <w:sz w:val="16"/>
                                <w:szCs w:val="16"/>
                              </w:rPr>
                              <w:t xml:space="preserve"> </w:t>
                            </w:r>
                            <w:proofErr w:type="spellStart"/>
                            <w:r w:rsidR="00C77D40">
                              <w:rPr>
                                <w:rFonts w:hint="eastAsia"/>
                                <w:sz w:val="16"/>
                                <w:szCs w:val="16"/>
                              </w:rPr>
                              <w:t>pt</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1" o:spid="_x0000_s1035" type="#_x0000_t202" style="position:absolute;left:0;text-align:left;margin-left:191.4pt;margin-top:2.35pt;width:250.3pt;height:12pt;z-index: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c/MgIAAFgEAAAOAAAAZHJzL2Uyb0RvYy54bWysVNtu2zAMfR+wfxD0vthOmtUx4hRdsg4D&#10;ugvQ7gNkWbaFyaImKbG7ry8lJ1l2exlmA4JkUofkOaTXN2OvyEFYJ0GXNJullAjNoZa6LemXx7tX&#10;OSXOM10zBVqU9Ek4erN5+WI9mELMoQNVC0sQRLtiMCXtvDdFkjjeiZ65GRih0diA7ZnHo22T2rIB&#10;0XuVzNP0dTKArY0FLpzDr7vJSDcRv2kE95+axglPVEkxNx9XG9cqrMlmzYrWMtNJfkyD/UMWPZMa&#10;g56hdswzsrfyN6hecgsOGj/j0CfQNJKLWANWk6W/VPPQMSNiLUiOM2ea3P+D5R8Pny2RdUkXqJRm&#10;PWr0KEZP3sBIFnkWCBqMK9DvwaCnH9GAQsdinbkH/tURDduO6VbcWgtDJ1iNCcabycXVCccFkGr4&#10;ADUGYnsPEWhsbB/YQz4IoqNQT2dxQjIcPy6y6zzP0MTRli3nV2lUL2HF6baxzr8T0JOwKalF8SM6&#10;O9w7j3Wg68klBHOgZH0nlYoH21ZbZcmBYaPs8vCG0vHKT25Kk6Gkq+V8ORHwV4g0Pn+C6KXHjley&#10;L2l+dmJFoO2trmM/eibVtMf4SmMagcdA3USiH6sxarY6yVNB/YTEWpgaHAcSNx3Y75QM2Nwldd/2&#10;zApK1HuN4lxfzVdLnIZ4yPMVsmovDdWFgWmOQCX1lEzbrZ/mZ2+sbDuMMzWDhluUs5GR6ZDvlNMx&#10;eWzfyOZx1MJ8XJ6j148fwuYZAAD//wMAUEsDBBQABgAIAAAAIQC0a8QU3wAAAAgBAAAPAAAAZHJz&#10;L2Rvd25yZXYueG1sTI9BS8NAFITvgv9heQVvdtOk2CVmU6QoIipo6qW31+xrEsy+jdltG/+960mP&#10;wwwz3xTryfbiRKPvHGtYzBMQxLUzHTcaPrYP1wqED8gGe8ek4Zs8rMvLiwJz4878TqcqNCKWsM9R&#10;QxvCkEvp65Ys+rkbiKN3cKPFEOXYSDPiOZbbXqZJciMtdhwXWhxo01L9WR2thsfn6nWz27kWs3t8&#10;+tpOL2/VwWt9NZvubkEEmsJfGH7xIzqUkWnvjmy86DVkKo3oQcNyBSL6SmVLEHsNqVqBLAv5/0D5&#10;AwAA//8DAFBLAQItABQABgAIAAAAIQC2gziS/gAAAOEBAAATAAAAAAAAAAAAAAAAAAAAAABbQ29u&#10;dGVudF9UeXBlc10ueG1sUEsBAi0AFAAGAAgAAAAhADj9If/WAAAAlAEAAAsAAAAAAAAAAAAAAAAA&#10;LwEAAF9yZWxzLy5yZWxzUEsBAi0AFAAGAAgAAAAhALT+pz8yAgAAWAQAAA4AAAAAAAAAAAAAAAAA&#10;LgIAAGRycy9lMm9Eb2MueG1sUEsBAi0AFAAGAAgAAAAhALRrxBTfAAAACAEAAA8AAAAAAAAAAAAA&#10;AAAAjAQAAGRycy9kb3ducmV2LnhtbFBLBQYAAAAABAAEAPMAAACYBQAAAAA=&#10;" fillcolor="#d8d8d8">
                <v:textbox inset="5.85pt,.7pt,5.85pt,.7pt">
                  <w:txbxContent>
                    <w:p w:rsidR="00D1723D" w:rsidRPr="00CC3B94" w:rsidRDefault="00D1723D" w:rsidP="00D1723D">
                      <w:pPr>
                        <w:spacing w:line="200" w:lineRule="exact"/>
                        <w:jc w:val="center"/>
                        <w:rPr>
                          <w:sz w:val="16"/>
                          <w:szCs w:val="16"/>
                        </w:rPr>
                      </w:pPr>
                      <w:r>
                        <w:rPr>
                          <w:sz w:val="16"/>
                          <w:szCs w:val="16"/>
                        </w:rPr>
                        <w:t>英文タイトル：和文原稿のみ</w:t>
                      </w:r>
                      <w:r w:rsidRPr="00CC3B94">
                        <w:rPr>
                          <w:sz w:val="16"/>
                          <w:szCs w:val="16"/>
                        </w:rPr>
                        <w:t>．中央揃え．</w:t>
                      </w:r>
                      <w:r>
                        <w:rPr>
                          <w:rFonts w:hint="eastAsia"/>
                          <w:sz w:val="16"/>
                          <w:szCs w:val="16"/>
                        </w:rPr>
                        <w:t xml:space="preserve">Times New Roman </w:t>
                      </w:r>
                      <w:r w:rsidRPr="00CC3B94">
                        <w:rPr>
                          <w:sz w:val="16"/>
                          <w:szCs w:val="16"/>
                        </w:rPr>
                        <w:t>1</w:t>
                      </w:r>
                      <w:r>
                        <w:rPr>
                          <w:rFonts w:hint="eastAsia"/>
                          <w:sz w:val="16"/>
                          <w:szCs w:val="16"/>
                        </w:rPr>
                        <w:t>4</w:t>
                      </w:r>
                      <w:r w:rsidR="00C77D40">
                        <w:rPr>
                          <w:rFonts w:hint="eastAsia"/>
                          <w:sz w:val="16"/>
                          <w:szCs w:val="16"/>
                        </w:rPr>
                        <w:t xml:space="preserve"> pt</w:t>
                      </w:r>
                    </w:p>
                  </w:txbxContent>
                </v:textbox>
              </v:shape>
            </w:pict>
          </mc:Fallback>
        </mc:AlternateContent>
      </w:r>
      <w:r>
        <w:rPr>
          <w:noProof/>
        </w:rPr>
        <mc:AlternateContent>
          <mc:Choice Requires="wps">
            <w:drawing>
              <wp:anchor distT="0" distB="0" distL="114300" distR="114300" simplePos="0" relativeHeight="19" behindDoc="0" locked="0" layoutInCell="1" allowOverlap="1">
                <wp:simplePos x="0" y="0"/>
                <wp:positionH relativeFrom="column">
                  <wp:posOffset>715010</wp:posOffset>
                </wp:positionH>
                <wp:positionV relativeFrom="paragraph">
                  <wp:posOffset>185420</wp:posOffset>
                </wp:positionV>
                <wp:extent cx="1309370" cy="432435"/>
                <wp:effectExtent l="10160" t="13970" r="13970" b="10795"/>
                <wp:wrapNone/>
                <wp:docPr id="37"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370" cy="432435"/>
                        </a:xfrm>
                        <a:prstGeom prst="rect">
                          <a:avLst/>
                        </a:prstGeom>
                        <a:solidFill>
                          <a:srgbClr val="D8D8D8"/>
                        </a:solidFill>
                        <a:ln w="9525">
                          <a:solidFill>
                            <a:srgbClr val="000000"/>
                          </a:solidFill>
                          <a:miter lim="800000"/>
                          <a:headEnd/>
                          <a:tailEnd/>
                        </a:ln>
                      </wps:spPr>
                      <wps:txbx>
                        <w:txbxContent>
                          <w:p w:rsidR="00A25B29" w:rsidRDefault="00D1723D" w:rsidP="00D1723D">
                            <w:pPr>
                              <w:spacing w:line="200" w:lineRule="exact"/>
                              <w:rPr>
                                <w:sz w:val="16"/>
                                <w:szCs w:val="16"/>
                              </w:rPr>
                            </w:pPr>
                            <w:r>
                              <w:rPr>
                                <w:sz w:val="16"/>
                                <w:szCs w:val="16"/>
                              </w:rPr>
                              <w:t>執筆者名の英語表記：</w:t>
                            </w:r>
                          </w:p>
                          <w:p w:rsidR="00D1723D" w:rsidRDefault="00D1723D" w:rsidP="00D1723D">
                            <w:pPr>
                              <w:spacing w:line="200" w:lineRule="exact"/>
                              <w:rPr>
                                <w:sz w:val="16"/>
                                <w:szCs w:val="16"/>
                              </w:rPr>
                            </w:pPr>
                            <w:r>
                              <w:rPr>
                                <w:sz w:val="16"/>
                                <w:szCs w:val="16"/>
                              </w:rPr>
                              <w:t>和文原稿のみ</w:t>
                            </w:r>
                            <w:r w:rsidR="00D45BCA">
                              <w:rPr>
                                <w:rFonts w:hint="eastAsia"/>
                                <w:sz w:val="16"/>
                                <w:szCs w:val="16"/>
                              </w:rPr>
                              <w:t>．</w:t>
                            </w:r>
                            <w:r w:rsidR="00D45BCA" w:rsidRPr="00CC3B94">
                              <w:rPr>
                                <w:sz w:val="16"/>
                                <w:szCs w:val="16"/>
                              </w:rPr>
                              <w:t>中央揃え．</w:t>
                            </w:r>
                          </w:p>
                          <w:p w:rsidR="00D1723D" w:rsidRPr="00CC3B94" w:rsidRDefault="00D45BCA" w:rsidP="00D1723D">
                            <w:pPr>
                              <w:spacing w:line="200" w:lineRule="exact"/>
                              <w:rPr>
                                <w:sz w:val="16"/>
                                <w:szCs w:val="16"/>
                              </w:rPr>
                            </w:pPr>
                            <w:r>
                              <w:rPr>
                                <w:rFonts w:hint="eastAsia"/>
                                <w:sz w:val="16"/>
                                <w:szCs w:val="16"/>
                              </w:rPr>
                              <w:t xml:space="preserve">Times New Roman </w:t>
                            </w:r>
                            <w:r w:rsidR="00D1723D" w:rsidRPr="00CC3B94">
                              <w:rPr>
                                <w:sz w:val="16"/>
                                <w:szCs w:val="16"/>
                              </w:rPr>
                              <w:t>10</w:t>
                            </w:r>
                            <w:r w:rsidR="00C77D40">
                              <w:rPr>
                                <w:rFonts w:hint="eastAsia"/>
                                <w:sz w:val="16"/>
                                <w:szCs w:val="16"/>
                              </w:rPr>
                              <w:t xml:space="preserve"> </w:t>
                            </w:r>
                            <w:proofErr w:type="spellStart"/>
                            <w:r w:rsidR="00A25B29">
                              <w:rPr>
                                <w:sz w:val="16"/>
                                <w:szCs w:val="16"/>
                              </w:rPr>
                              <w:t>pt</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2" o:spid="_x0000_s1036" type="#_x0000_t202" style="position:absolute;left:0;text-align:left;margin-left:56.3pt;margin-top:14.6pt;width:103.1pt;height:34.05pt;z-index: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3VjMAIAAFkEAAAOAAAAZHJzL2Uyb0RvYy54bWysVNuO2jAQfa/Uf7D8XgIBCkSE1Ra6VaXt&#10;RdrtBxjHSazaHtc2JPTrO3ZYlt5eqiaSZWfGZ86cmcn6pteKHIXzEkxJJ6MxJcJwqKRpSvrl8e7V&#10;khIfmKmYAiNKehKe3mxevlh3thA5tKAq4QiCGF90tqRtCLbIMs9boZkfgRUGjTU4zQIeXZNVjnWI&#10;rlWWj8evsw5cZR1w4T1+3Q1Gukn4dS14+FTXXgSiSorcQlpdWvdxzTZrVjSO2VbyMw32Dyw0kwaD&#10;XqB2LDBycPI3KC25Aw91GHHQGdS15CLlgNlMxr9k89AyK1IuKI63F5n8/4PlH4+fHZFVSacLSgzT&#10;WKNH0QfyBnoyXeZRoM76Av0eLHqGHg1Y6JSst/fAv3piYNsy04hb56BrBauQ4CTezK6uDjg+guy7&#10;D1BhIHYIkID62umoHupBEB0LdboUJ5LhMeR0vJou0MTRNpvms+k8hWDF023rfHgnQJO4KanD4id0&#10;drz3IbJhxZNLDOZByepOKpUOrtlvlSNHho2yW8b3jP6TmzKkK+lqns8HAf4KMU7PnyC0DNjxSuqS&#10;Li9OrIiyvTVV6sfApBr2SFmZs45RukHE0O/7VLNJauAo8h6qEyrrYOhwnEjctOC+U9Jhd5fUfzsw&#10;JyhR7w1WZzHLV3Mch3RYLlcoq7s27K8MzHAEKmmgZNhuwzBAB+tk02KcoRsM3GI9a5mkfuZ0Zo/9&#10;mypwnrU4INfn5PX8R9j8AAAA//8DAFBLAwQUAAYACAAAACEAbJqEguAAAAAJAQAADwAAAGRycy9k&#10;b3ducmV2LnhtbEyPy07DMBBF90j8gzVI7KjzkEob4lSoAiEElSBl0900duOIeBxitw1/z7CC5dUc&#10;3Tm3XE2uFyczhs6TgnSWgDDUeN1Rq+Bj+3izABEiksbek1HwbQKsqsuLEgvtz/RuTnVsBZdQKFCB&#10;jXEopAyNNQ7DzA+G+Hbwo8PIcWylHvHM5a6XWZLMpcOO+IPFwaytaT7ro1Pw9FJv1rudt5g/4PPX&#10;dnp9qw9Bqeur6f4ORDRT/IPhV5/VoWKnvT+SDqLnnGZzRhVkywwEA3m64C17BcvbHGRVyv8Lqh8A&#10;AAD//wMAUEsBAi0AFAAGAAgAAAAhALaDOJL+AAAA4QEAABMAAAAAAAAAAAAAAAAAAAAAAFtDb250&#10;ZW50X1R5cGVzXS54bWxQSwECLQAUAAYACAAAACEAOP0h/9YAAACUAQAACwAAAAAAAAAAAAAAAAAv&#10;AQAAX3JlbHMvLnJlbHNQSwECLQAUAAYACAAAACEAW7t1YzACAABZBAAADgAAAAAAAAAAAAAAAAAu&#10;AgAAZHJzL2Uyb0RvYy54bWxQSwECLQAUAAYACAAAACEAbJqEguAAAAAJAQAADwAAAAAAAAAAAAAA&#10;AACKBAAAZHJzL2Rvd25yZXYueG1sUEsFBgAAAAAEAAQA8wAAAJcFAAAAAA==&#10;" fillcolor="#d8d8d8">
                <v:textbox inset="5.85pt,.7pt,5.85pt,.7pt">
                  <w:txbxContent>
                    <w:p w:rsidR="00A25B29" w:rsidRDefault="00D1723D" w:rsidP="00D1723D">
                      <w:pPr>
                        <w:spacing w:line="200" w:lineRule="exact"/>
                        <w:rPr>
                          <w:sz w:val="16"/>
                          <w:szCs w:val="16"/>
                        </w:rPr>
                      </w:pPr>
                      <w:r>
                        <w:rPr>
                          <w:sz w:val="16"/>
                          <w:szCs w:val="16"/>
                        </w:rPr>
                        <w:t>執筆者名の英語表記：</w:t>
                      </w:r>
                    </w:p>
                    <w:p w:rsidR="00D1723D" w:rsidRDefault="00D1723D" w:rsidP="00D1723D">
                      <w:pPr>
                        <w:spacing w:line="200" w:lineRule="exact"/>
                        <w:rPr>
                          <w:sz w:val="16"/>
                          <w:szCs w:val="16"/>
                        </w:rPr>
                      </w:pPr>
                      <w:r>
                        <w:rPr>
                          <w:sz w:val="16"/>
                          <w:szCs w:val="16"/>
                        </w:rPr>
                        <w:t>和文原稿のみ</w:t>
                      </w:r>
                      <w:r w:rsidR="00D45BCA">
                        <w:rPr>
                          <w:rFonts w:hint="eastAsia"/>
                          <w:sz w:val="16"/>
                          <w:szCs w:val="16"/>
                        </w:rPr>
                        <w:t>．</w:t>
                      </w:r>
                      <w:r w:rsidR="00D45BCA" w:rsidRPr="00CC3B94">
                        <w:rPr>
                          <w:sz w:val="16"/>
                          <w:szCs w:val="16"/>
                        </w:rPr>
                        <w:t>中央揃え．</w:t>
                      </w:r>
                    </w:p>
                    <w:p w:rsidR="00D1723D" w:rsidRPr="00CC3B94" w:rsidRDefault="00D45BCA" w:rsidP="00D1723D">
                      <w:pPr>
                        <w:spacing w:line="200" w:lineRule="exact"/>
                        <w:rPr>
                          <w:sz w:val="16"/>
                          <w:szCs w:val="16"/>
                        </w:rPr>
                      </w:pPr>
                      <w:r>
                        <w:rPr>
                          <w:rFonts w:hint="eastAsia"/>
                          <w:sz w:val="16"/>
                          <w:szCs w:val="16"/>
                        </w:rPr>
                        <w:t xml:space="preserve">Times New Roman </w:t>
                      </w:r>
                      <w:r w:rsidR="00D1723D" w:rsidRPr="00CC3B94">
                        <w:rPr>
                          <w:sz w:val="16"/>
                          <w:szCs w:val="16"/>
                        </w:rPr>
                        <w:t>10</w:t>
                      </w:r>
                      <w:r w:rsidR="00C77D40">
                        <w:rPr>
                          <w:rFonts w:hint="eastAsia"/>
                          <w:sz w:val="16"/>
                          <w:szCs w:val="16"/>
                        </w:rPr>
                        <w:t xml:space="preserve"> </w:t>
                      </w:r>
                      <w:r w:rsidR="00A25B29">
                        <w:rPr>
                          <w:sz w:val="16"/>
                          <w:szCs w:val="16"/>
                        </w:rPr>
                        <w:t>pt</w:t>
                      </w:r>
                    </w:p>
                  </w:txbxContent>
                </v:textbox>
              </v:shape>
            </w:pict>
          </mc:Fallback>
        </mc:AlternateContent>
      </w:r>
      <w:r>
        <w:rPr>
          <w:noProof/>
          <w:sz w:val="28"/>
          <w:szCs w:val="28"/>
        </w:rPr>
        <mc:AlternateContent>
          <mc:Choice Requires="wps">
            <w:drawing>
              <wp:anchor distT="0" distB="0" distL="114300" distR="114300" simplePos="0" relativeHeight="14" behindDoc="0" locked="0" layoutInCell="1" allowOverlap="1">
                <wp:simplePos x="0" y="0"/>
                <wp:positionH relativeFrom="column">
                  <wp:posOffset>-445135</wp:posOffset>
                </wp:positionH>
                <wp:positionV relativeFrom="paragraph">
                  <wp:posOffset>5715</wp:posOffset>
                </wp:positionV>
                <wp:extent cx="633730" cy="152400"/>
                <wp:effectExtent l="12065" t="5715" r="11430" b="13335"/>
                <wp:wrapNone/>
                <wp:docPr id="36"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52400"/>
                        </a:xfrm>
                        <a:prstGeom prst="rect">
                          <a:avLst/>
                        </a:prstGeom>
                        <a:solidFill>
                          <a:srgbClr val="D8D8D8"/>
                        </a:solidFill>
                        <a:ln w="9525">
                          <a:solidFill>
                            <a:srgbClr val="000000"/>
                          </a:solidFill>
                          <a:miter lim="800000"/>
                          <a:headEnd/>
                          <a:tailEnd/>
                        </a:ln>
                      </wps:spPr>
                      <wps:txbx>
                        <w:txbxContent>
                          <w:p w:rsidR="00D1723D" w:rsidRPr="00CC3B94" w:rsidRDefault="00D1723D" w:rsidP="00D1723D">
                            <w:pPr>
                              <w:spacing w:line="200" w:lineRule="exact"/>
                              <w:jc w:val="center"/>
                              <w:rPr>
                                <w:sz w:val="16"/>
                                <w:szCs w:val="16"/>
                              </w:rPr>
                            </w:pPr>
                            <w:r w:rsidRPr="00CC3B94">
                              <w:rPr>
                                <w:sz w:val="16"/>
                                <w:szCs w:val="16"/>
                              </w:rPr>
                              <w:t>1</w:t>
                            </w:r>
                            <w:r>
                              <w:rPr>
                                <w:sz w:val="16"/>
                                <w:szCs w:val="16"/>
                              </w:rPr>
                              <w:t>行空ける</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7" o:spid="_x0000_s1037" type="#_x0000_t202" style="position:absolute;left:0;text-align:left;margin-left:-35.05pt;margin-top:.45pt;width:49.9pt;height:12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B22LwIAAFgEAAAOAAAAZHJzL2Uyb0RvYy54bWysVNtu2zAMfR+wfxD0vthJljQ14hRdsg4D&#10;ugvQ7gNkWbaFSaImKbGzrx8lp2nQbS/DbECgTOqIPIf0+mbQihyE8xJMSaeTnBJhONTStCX99nj3&#10;ZkWJD8zUTIERJT0KT282r1+te1uIGXSgauEIghhf9LakXQi2yDLPO6GZn4AVBp0NOM0Cbl2b1Y71&#10;iK5VNsvzZdaDq60DLrzHr7vRSTcJv2kED1+axotAVEkxt5BWl9YqrtlmzYrWMdtJfkqD/UMWmkmD&#10;l56hdiwwsnfyNygtuQMPTZhw0Bk0jeQi1YDVTPMX1Tx0zIpUC5Lj7Zkm//9g+efDV0dkXdL5khLD&#10;NGr0KIZA3sFA5ldXkaDe+gLjHixGhgEdKHQq1tt74N89MbDtmGnFrXPQd4LVmOA0nswujo44PoJU&#10;/Seo8SK2D5CAhsbpyB7yQRAdhTqexYnJcPy4nM+v5ujh6JouZm/zJF7GiqfD1vnwQYAm0SipQ+0T&#10;ODvc+xCTYcVTSLzLg5L1nVQqbVxbbZUjB4Z9slvFN+X/IkwZ0pf0ejFbjPX/FSJPz58gtAzY8Erq&#10;kq7OQayIrL03dWrHwKQabUxZmRONkbmRwzBUQ5JsmkiOHFdQH5FYB2OD40Ci0YH7SUmPzV1S/2PP&#10;nKBEfTQoznyJV+M0pM1qdY22u3RUFw5mOAKVNFAymtswzs/eOtl2eM/YDAZuUc5GJqqfczplj+2b&#10;FDiNWpyPy32Kev4hbH4BAAD//wMAUEsDBBQABgAIAAAAIQCl/FCd3QAAAAYBAAAPAAAAZHJzL2Rv&#10;d25yZXYueG1sTI7BTsMwEETvSPyDtUjcWqcVtEkap0IFJKqeKBVnN94mAXsdYqcNf89ygtNoNKOZ&#10;V6xHZ8UZ+9B6UjCbJiCQKm9aqhUc3p4nKYgQNRltPaGCbwywLq+vCp0bf6FXPO9jLXiEQq4VNDF2&#10;uZShatDpMPUdEmcn3zsd2fa1NL2+8Lizcp4kC+l0S/zQ6A43DVaf+8EpGB8Pi6+4s8O23Xy8P/lt&#10;eu9eUqVub8aHFYiIY/wrwy8+o0PJTEc/kAnCKpgskxlXFWQgOJ5nSxBH1rsMZFnI//jlDwAAAP//&#10;AwBQSwECLQAUAAYACAAAACEAtoM4kv4AAADhAQAAEwAAAAAAAAAAAAAAAAAAAAAAW0NvbnRlbnRf&#10;VHlwZXNdLnhtbFBLAQItABQABgAIAAAAIQA4/SH/1gAAAJQBAAALAAAAAAAAAAAAAAAAAC8BAABf&#10;cmVscy8ucmVsc1BLAQItABQABgAIAAAAIQAv7B22LwIAAFgEAAAOAAAAAAAAAAAAAAAAAC4CAABk&#10;cnMvZTJvRG9jLnhtbFBLAQItABQABgAIAAAAIQCl/FCd3QAAAAYBAAAPAAAAAAAAAAAAAAAAAIkE&#10;AABkcnMvZG93bnJldi54bWxQSwUGAAAAAAQABADzAAAAkwUAAAAA&#10;" fillcolor="#d8d8d8">
                <v:textbox inset="1mm,.7pt,1mm,.7pt">
                  <w:txbxContent>
                    <w:p w:rsidR="00D1723D" w:rsidRPr="00CC3B94" w:rsidRDefault="00D1723D" w:rsidP="00D1723D">
                      <w:pPr>
                        <w:spacing w:line="200" w:lineRule="exact"/>
                        <w:jc w:val="center"/>
                        <w:rPr>
                          <w:sz w:val="16"/>
                          <w:szCs w:val="16"/>
                        </w:rPr>
                      </w:pPr>
                      <w:r w:rsidRPr="00CC3B94">
                        <w:rPr>
                          <w:sz w:val="16"/>
                          <w:szCs w:val="16"/>
                        </w:rPr>
                        <w:t>1</w:t>
                      </w:r>
                      <w:r>
                        <w:rPr>
                          <w:sz w:val="16"/>
                          <w:szCs w:val="16"/>
                        </w:rPr>
                        <w:t>行空ける</w:t>
                      </w:r>
                    </w:p>
                  </w:txbxContent>
                </v:textbox>
              </v:shape>
            </w:pict>
          </mc:Fallback>
        </mc:AlternateContent>
      </w:r>
    </w:p>
    <w:p w:rsidR="005B3201" w:rsidRPr="008806DA" w:rsidRDefault="00307872" w:rsidP="00DA4015">
      <w:pPr>
        <w:jc w:val="center"/>
      </w:pPr>
      <w:r>
        <w:rPr>
          <w:noProof/>
        </w:rPr>
        <mc:AlternateContent>
          <mc:Choice Requires="wps">
            <w:drawing>
              <wp:anchor distT="0" distB="0" distL="114300" distR="114300" simplePos="0" relativeHeight="20" behindDoc="0" locked="0" layoutInCell="1" allowOverlap="1">
                <wp:simplePos x="0" y="0"/>
                <wp:positionH relativeFrom="column">
                  <wp:posOffset>4062095</wp:posOffset>
                </wp:positionH>
                <wp:positionV relativeFrom="paragraph">
                  <wp:posOffset>38100</wp:posOffset>
                </wp:positionV>
                <wp:extent cx="1553210" cy="432435"/>
                <wp:effectExtent l="13970" t="9525" r="13970" b="5715"/>
                <wp:wrapNone/>
                <wp:docPr id="35"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3210" cy="432435"/>
                        </a:xfrm>
                        <a:prstGeom prst="rect">
                          <a:avLst/>
                        </a:prstGeom>
                        <a:solidFill>
                          <a:srgbClr val="D8D8D8"/>
                        </a:solidFill>
                        <a:ln w="9525">
                          <a:solidFill>
                            <a:srgbClr val="000000"/>
                          </a:solidFill>
                          <a:miter lim="800000"/>
                          <a:headEnd/>
                          <a:tailEnd/>
                        </a:ln>
                      </wps:spPr>
                      <wps:txbx>
                        <w:txbxContent>
                          <w:p w:rsidR="00A25B29" w:rsidRDefault="00A25B29" w:rsidP="00A25B29">
                            <w:pPr>
                              <w:spacing w:line="200" w:lineRule="exact"/>
                              <w:rPr>
                                <w:sz w:val="16"/>
                                <w:szCs w:val="16"/>
                              </w:rPr>
                            </w:pPr>
                            <w:r>
                              <w:rPr>
                                <w:sz w:val="16"/>
                                <w:szCs w:val="16"/>
                              </w:rPr>
                              <w:t>所属の英語表記：和文原稿のみ</w:t>
                            </w:r>
                          </w:p>
                          <w:p w:rsidR="00A25B29" w:rsidRPr="00CC3B94" w:rsidRDefault="00A25B29" w:rsidP="00A25B29">
                            <w:pPr>
                              <w:spacing w:line="200" w:lineRule="exact"/>
                              <w:rPr>
                                <w:sz w:val="16"/>
                                <w:szCs w:val="16"/>
                              </w:rPr>
                            </w:pPr>
                            <w:r>
                              <w:rPr>
                                <w:sz w:val="16"/>
                                <w:szCs w:val="16"/>
                              </w:rPr>
                              <w:t>執筆者名の後に置き括弧で括る．</w:t>
                            </w:r>
                            <w:r>
                              <w:rPr>
                                <w:rFonts w:hint="eastAsia"/>
                                <w:sz w:val="16"/>
                                <w:szCs w:val="16"/>
                              </w:rPr>
                              <w:t xml:space="preserve">Times New Roman </w:t>
                            </w:r>
                            <w:r w:rsidRPr="00CC3B94">
                              <w:rPr>
                                <w:sz w:val="16"/>
                                <w:szCs w:val="16"/>
                              </w:rPr>
                              <w:t>10</w:t>
                            </w:r>
                            <w:r w:rsidR="00C77D40">
                              <w:rPr>
                                <w:rFonts w:hint="eastAsia"/>
                                <w:sz w:val="16"/>
                                <w:szCs w:val="16"/>
                              </w:rPr>
                              <w:t xml:space="preserve"> </w:t>
                            </w:r>
                            <w:proofErr w:type="spellStart"/>
                            <w:r>
                              <w:rPr>
                                <w:sz w:val="16"/>
                                <w:szCs w:val="16"/>
                              </w:rPr>
                              <w:t>pt</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3" o:spid="_x0000_s1038" type="#_x0000_t202" style="position:absolute;left:0;text-align:left;margin-left:319.85pt;margin-top:3pt;width:122.3pt;height:34.05pt;z-index: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IzGLwIAAFkEAAAOAAAAZHJzL2Uyb0RvYy54bWysVNuO2jAQfa/Uf7D8XgIB2hARVlvoVpW2&#10;F2m3H+A4DrFqe1zbkGy/fscOy9LbS1WQLJsZnzlzzpj11aAVOQrnJZiKziZTSoTh0Eizr+jX+5tX&#10;BSU+MNMwBUZU9EF4erV5+WLd21Lk0IFqhCMIYnzZ24p2IdgyyzzvhGZ+AlYYDLbgNAt4dPuscaxH&#10;dK2yfDp9nfXgGuuAC+/x190YpJuE37aCh89t60UgqqLILaTVpbWOa7ZZs3LvmO0kP9Fg/8BCM2mw&#10;6BlqxwIjByd/g9KSO/DQhgkHnUHbSi5SD9jNbPpLN3cdsyL1guJ4e5bJ/z9Y/un4xRHZVHS+pMQw&#10;jR7diyGQtzCQeTGPAvXWl5h3ZzEzDBhAo1Oz3t4C/+aJgW3HzF5cOwd9J1iDBGfxZnZxdcTxEaTu&#10;P0KDhdghQAIaWqejeqgHQXQ06uFsTiTDY8nlcp7PMMQxtpjnCyQcS7Dy6bZ1PrwXoEncVNSh+Qmd&#10;HW99GFOfUmIxD0o2N1KpdHD7eqscOTIclF0Rvyf0n9KUIX1FV8t8OQrwV4hp+vwJQsuAE6+krmhx&#10;TmJllO2daZAmKwOTatxjd8qcdIzSjSKGoR6SZ7M8Vogi19A8oLIOxgnHF4mbDtwPSnqc7or67wfm&#10;BCXqg0F33izyFfod0qEoViiruwzUFwFmOAJVNFAybrdhfEAH6+S+wzrjNBi4Rj9bmaR+5nRij/Ob&#10;zDq9tfhALs8p6/kfYfMIAAD//wMAUEsDBBQABgAIAAAAIQBKTg1Q4AAAAAgBAAAPAAAAZHJzL2Rv&#10;d25yZXYueG1sTI/BTsMwEETvSPyDtUjcqFNStWmIU6EKhBAgQdpLb9vYjSPidYjdNvw9ywluO5rR&#10;7JtiNbpOnMwQWk8KppMEhKHa65YaBdvN400GIkQkjZ0no+DbBFiVlxcF5tqf6cOcqtgILqGQowIb&#10;Y59LGWprHIaJ7w2xd/CDw8hyaKQe8MzlrpO3STKXDlviDxZ7s7am/qyOTsHTS/W23u28xfQBn782&#10;4+t7dQhKXV+N93cgohnjXxh+8RkdSmba+yPpIDoF83S54CgfPIn9LJulIPYKFrMpyLKQ/weUPwAA&#10;AP//AwBQSwECLQAUAAYACAAAACEAtoM4kv4AAADhAQAAEwAAAAAAAAAAAAAAAAAAAAAAW0NvbnRl&#10;bnRfVHlwZXNdLnhtbFBLAQItABQABgAIAAAAIQA4/SH/1gAAAJQBAAALAAAAAAAAAAAAAAAAAC8B&#10;AABfcmVscy8ucmVsc1BLAQItABQABgAIAAAAIQBFQIzGLwIAAFkEAAAOAAAAAAAAAAAAAAAAAC4C&#10;AABkcnMvZTJvRG9jLnhtbFBLAQItABQABgAIAAAAIQBKTg1Q4AAAAAgBAAAPAAAAAAAAAAAAAAAA&#10;AIkEAABkcnMvZG93bnJldi54bWxQSwUGAAAAAAQABADzAAAAlgUAAAAA&#10;" fillcolor="#d8d8d8">
                <v:textbox inset="5.85pt,.7pt,5.85pt,.7pt">
                  <w:txbxContent>
                    <w:p w:rsidR="00A25B29" w:rsidRDefault="00A25B29" w:rsidP="00A25B29">
                      <w:pPr>
                        <w:spacing w:line="200" w:lineRule="exact"/>
                        <w:rPr>
                          <w:sz w:val="16"/>
                          <w:szCs w:val="16"/>
                        </w:rPr>
                      </w:pPr>
                      <w:r>
                        <w:rPr>
                          <w:sz w:val="16"/>
                          <w:szCs w:val="16"/>
                        </w:rPr>
                        <w:t>所属の英語表記：和文原稿のみ</w:t>
                      </w:r>
                    </w:p>
                    <w:p w:rsidR="00A25B29" w:rsidRPr="00CC3B94" w:rsidRDefault="00A25B29" w:rsidP="00A25B29">
                      <w:pPr>
                        <w:spacing w:line="200" w:lineRule="exact"/>
                        <w:rPr>
                          <w:sz w:val="16"/>
                          <w:szCs w:val="16"/>
                        </w:rPr>
                      </w:pPr>
                      <w:r>
                        <w:rPr>
                          <w:sz w:val="16"/>
                          <w:szCs w:val="16"/>
                        </w:rPr>
                        <w:t>執筆者名の後に置き括弧で括る．</w:t>
                      </w:r>
                      <w:r>
                        <w:rPr>
                          <w:rFonts w:hint="eastAsia"/>
                          <w:sz w:val="16"/>
                          <w:szCs w:val="16"/>
                        </w:rPr>
                        <w:t xml:space="preserve">Times New Roman </w:t>
                      </w:r>
                      <w:r w:rsidRPr="00CC3B94">
                        <w:rPr>
                          <w:sz w:val="16"/>
                          <w:szCs w:val="16"/>
                        </w:rPr>
                        <w:t>10</w:t>
                      </w:r>
                      <w:r w:rsidR="00C77D40">
                        <w:rPr>
                          <w:rFonts w:hint="eastAsia"/>
                          <w:sz w:val="16"/>
                          <w:szCs w:val="16"/>
                        </w:rPr>
                        <w:t xml:space="preserve"> </w:t>
                      </w:r>
                      <w:r>
                        <w:rPr>
                          <w:sz w:val="16"/>
                          <w:szCs w:val="16"/>
                        </w:rPr>
                        <w:t>pt</w:t>
                      </w:r>
                    </w:p>
                  </w:txbxContent>
                </v:textbox>
              </v:shape>
            </w:pict>
          </mc:Fallback>
        </mc:AlternateContent>
      </w:r>
      <w:proofErr w:type="spellStart"/>
      <w:r w:rsidR="005B3201">
        <w:rPr>
          <w:rFonts w:hint="eastAsia"/>
        </w:rPr>
        <w:t>Ueo</w:t>
      </w:r>
      <w:proofErr w:type="spellEnd"/>
      <w:r w:rsidR="005B3201" w:rsidRPr="008806DA">
        <w:t xml:space="preserve"> </w:t>
      </w:r>
      <w:r w:rsidR="005B3201">
        <w:rPr>
          <w:rFonts w:hint="eastAsia"/>
        </w:rPr>
        <w:t>AIUE</w:t>
      </w:r>
      <w:r w:rsidR="005B3201" w:rsidRPr="008806DA">
        <w:t xml:space="preserve"> (</w:t>
      </w:r>
      <w:proofErr w:type="spellStart"/>
      <w:r w:rsidR="005B3201">
        <w:rPr>
          <w:rFonts w:hint="eastAsia"/>
        </w:rPr>
        <w:t>Kakiku</w:t>
      </w:r>
      <w:proofErr w:type="spellEnd"/>
      <w:r w:rsidR="005B3201" w:rsidRPr="008806DA">
        <w:t xml:space="preserve"> University)</w:t>
      </w:r>
    </w:p>
    <w:p w:rsidR="005B3201" w:rsidRPr="008806DA" w:rsidRDefault="005B3201" w:rsidP="00DA4015">
      <w:pPr>
        <w:jc w:val="center"/>
      </w:pPr>
      <w:proofErr w:type="spellStart"/>
      <w:r>
        <w:rPr>
          <w:rFonts w:hint="eastAsia"/>
        </w:rPr>
        <w:t>Tsuteto</w:t>
      </w:r>
      <w:proofErr w:type="spellEnd"/>
      <w:r w:rsidRPr="008806DA">
        <w:t xml:space="preserve"> </w:t>
      </w:r>
      <w:r>
        <w:rPr>
          <w:rFonts w:hint="eastAsia"/>
        </w:rPr>
        <w:t>TACHI</w:t>
      </w:r>
      <w:r w:rsidRPr="008806DA">
        <w:t xml:space="preserve"> (</w:t>
      </w:r>
      <w:proofErr w:type="spellStart"/>
      <w:r>
        <w:rPr>
          <w:rFonts w:hint="eastAsia"/>
        </w:rPr>
        <w:t>Sashisu</w:t>
      </w:r>
      <w:proofErr w:type="spellEnd"/>
      <w:r>
        <w:rPr>
          <w:rFonts w:hint="eastAsia"/>
        </w:rPr>
        <w:t xml:space="preserve"> Center</w:t>
      </w:r>
      <w:r w:rsidRPr="008806DA">
        <w:t>)</w:t>
      </w:r>
    </w:p>
    <w:p w:rsidR="005B3201" w:rsidRPr="008806DA" w:rsidRDefault="00307872" w:rsidP="00F3067C">
      <w:r>
        <w:rPr>
          <w:noProof/>
        </w:rPr>
        <mc:AlternateContent>
          <mc:Choice Requires="wps">
            <w:drawing>
              <wp:anchor distT="0" distB="0" distL="114300" distR="114300" simplePos="0" relativeHeight="15" behindDoc="0" locked="0" layoutInCell="1" allowOverlap="1">
                <wp:simplePos x="0" y="0"/>
                <wp:positionH relativeFrom="column">
                  <wp:posOffset>-447675</wp:posOffset>
                </wp:positionH>
                <wp:positionV relativeFrom="paragraph">
                  <wp:posOffset>-635</wp:posOffset>
                </wp:positionV>
                <wp:extent cx="633730" cy="152400"/>
                <wp:effectExtent l="9525" t="8890" r="13970" b="10160"/>
                <wp:wrapNone/>
                <wp:docPr id="34"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52400"/>
                        </a:xfrm>
                        <a:prstGeom prst="rect">
                          <a:avLst/>
                        </a:prstGeom>
                        <a:solidFill>
                          <a:srgbClr val="D8D8D8"/>
                        </a:solidFill>
                        <a:ln w="9525">
                          <a:solidFill>
                            <a:srgbClr val="000000"/>
                          </a:solidFill>
                          <a:miter lim="800000"/>
                          <a:headEnd/>
                          <a:tailEnd/>
                        </a:ln>
                      </wps:spPr>
                      <wps:txbx>
                        <w:txbxContent>
                          <w:p w:rsidR="00D1723D" w:rsidRPr="00CC3B94" w:rsidRDefault="00D1723D" w:rsidP="00D1723D">
                            <w:pPr>
                              <w:spacing w:line="200" w:lineRule="exact"/>
                              <w:jc w:val="center"/>
                              <w:rPr>
                                <w:sz w:val="16"/>
                                <w:szCs w:val="16"/>
                              </w:rPr>
                            </w:pPr>
                            <w:r w:rsidRPr="00CC3B94">
                              <w:rPr>
                                <w:sz w:val="16"/>
                                <w:szCs w:val="16"/>
                              </w:rPr>
                              <w:t>1</w:t>
                            </w:r>
                            <w:r>
                              <w:rPr>
                                <w:sz w:val="16"/>
                                <w:szCs w:val="16"/>
                              </w:rPr>
                              <w:t>行空ける</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8" o:spid="_x0000_s1039" type="#_x0000_t202" style="position:absolute;left:0;text-align:left;margin-left:-35.25pt;margin-top:-.05pt;width:49.9pt;height:12p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XGuMAIAAFgEAAAOAAAAZHJzL2Uyb0RvYy54bWysVNtu2zAMfR+wfxD0vtiJm9Q14hRdsg4D&#10;ugvQ7gNkWbaFyaImKbG7rx8lJ1nQbS/DbECgTOqIPIf0+nbsFTkI6yToks5nKSVCc6ilbkv69en+&#10;TU6J80zXTIEWJX0Wjt5uXr9aD6YQC+hA1cISBNGuGExJO+9NkSSOd6JnbgZGaHQ2YHvmcWvbpLZs&#10;QPReJYs0XSUD2NpY4MI5/LqbnHQT8ZtGcP+5aZzwRJUUc/NxtXGtwpps1qxoLTOd5Mc02D9k0TOp&#10;8dIz1I55RvZW/gbVS27BQeNnHPoEmkZyEWvAaubpi2oeO2ZErAXJceZMk/t/sPzT4Yslsi5pdkWJ&#10;Zj1q9CRGT97CSLLrPBA0GFdg3KPBSD+iA4WOxTrzAPybIxq2HdOtuLMWhk6wGhOch5PJxdEJxwWQ&#10;avgINV7E9h4i0NjYPrCHfBBER6Gez+KEZDh+XGXZdYYejq75cnGVRvESVpwOG+v8ewE9CUZJLWof&#10;wdnhwfmQDCtOIeEuB0rW91KpuLFttVWWHBj2yS4Pb8z/RZjSZCjpzXKxnOr/K0Qanz9B9NJjwyvZ&#10;lzQ/B7EisPZO17EdPZNqsjFlpY80BuYmDv1YjVGyeXaSp4L6GYm1MDU4DiQaHdgflAzY3CV13/fM&#10;CkrUB43iZCu8GqchbvL8Bm176aguHExzBCqpp2Qyt36an72xsu3wnqkZNNyhnI2MVAfdp5yO2WP7&#10;RgWOoxbm43Ifo379EDY/AQAA//8DAFBLAwQUAAYACAAAACEAF3Fbn90AAAAHAQAADwAAAGRycy9k&#10;b3ducmV2LnhtbEyOQU/CQBCF7yb+h82YeIMtELDUbglBTSSeROJ56Y5tZXe2drdQ/r3DSU9vXt7L&#10;my9fDc6KE3ah8aRgMk5AIJXeNFQp2H+8jFIQIWoy2npCBRcMsCpub3KdGX+mdzztYiV4hEKmFdQx&#10;tpmUoazR6TD2LRJnX75zOrLtKmk6feZxZ+U0SRbS6Yb4Q61b3NRYHne9UzA87Rc/8c3222bz/fns&#10;t+ncvaZK3d8N60cQEYf4V4YrPqNDwUwH35MJwioYPSRzrvIxAcH5dDkDcWCdLUEWufzPX/wCAAD/&#10;/wMAUEsBAi0AFAAGAAgAAAAhALaDOJL+AAAA4QEAABMAAAAAAAAAAAAAAAAAAAAAAFtDb250ZW50&#10;X1R5cGVzXS54bWxQSwECLQAUAAYACAAAACEAOP0h/9YAAACUAQAACwAAAAAAAAAAAAAAAAAvAQAA&#10;X3JlbHMvLnJlbHNQSwECLQAUAAYACAAAACEAC5FxrjACAABYBAAADgAAAAAAAAAAAAAAAAAuAgAA&#10;ZHJzL2Uyb0RvYy54bWxQSwECLQAUAAYACAAAACEAF3Fbn90AAAAHAQAADwAAAAAAAAAAAAAAAACK&#10;BAAAZHJzL2Rvd25yZXYueG1sUEsFBgAAAAAEAAQA8wAAAJQFAAAAAA==&#10;" fillcolor="#d8d8d8">
                <v:textbox inset="1mm,.7pt,1mm,.7pt">
                  <w:txbxContent>
                    <w:p w:rsidR="00D1723D" w:rsidRPr="00CC3B94" w:rsidRDefault="00D1723D" w:rsidP="00D1723D">
                      <w:pPr>
                        <w:spacing w:line="200" w:lineRule="exact"/>
                        <w:jc w:val="center"/>
                        <w:rPr>
                          <w:sz w:val="16"/>
                          <w:szCs w:val="16"/>
                        </w:rPr>
                      </w:pPr>
                      <w:r w:rsidRPr="00CC3B94">
                        <w:rPr>
                          <w:sz w:val="16"/>
                          <w:szCs w:val="16"/>
                        </w:rPr>
                        <w:t>1</w:t>
                      </w:r>
                      <w:r>
                        <w:rPr>
                          <w:sz w:val="16"/>
                          <w:szCs w:val="16"/>
                        </w:rPr>
                        <w:t>行空ける</w:t>
                      </w:r>
                    </w:p>
                  </w:txbxContent>
                </v:textbox>
              </v:shape>
            </w:pict>
          </mc:Fallback>
        </mc:AlternateContent>
      </w:r>
    </w:p>
    <w:p w:rsidR="005B3201" w:rsidRDefault="005B3201" w:rsidP="00DA4015">
      <w:r w:rsidRPr="008806DA">
        <w:t xml:space="preserve">The objective of this study is to judge whether transaction costs and uncertain returns work as restrictions on the number of land lease contracts in Japan. The main outcomes are as follows. First, the study makes it clear theoretically that the perfectly competitive land lease market assumption adopted by the previous papers leads to the overvaluation of the number of land lease contracts when the market competitiveness is imperfect. Second, the study proved empirically that the land lease markets of rice farming are imperfectly competitive according to the significant estimation results of the transaction costs and the option value coefficients. </w:t>
      </w:r>
    </w:p>
    <w:p w:rsidR="005B3201" w:rsidRPr="008806DA" w:rsidRDefault="00307872" w:rsidP="001E697E">
      <w:r>
        <w:rPr>
          <w:noProof/>
          <w:sz w:val="28"/>
          <w:szCs w:val="28"/>
        </w:rPr>
        <mc:AlternateContent>
          <mc:Choice Requires="wps">
            <w:drawing>
              <wp:anchor distT="0" distB="0" distL="114300" distR="114300" simplePos="0" relativeHeight="21" behindDoc="0" locked="0" layoutInCell="1" allowOverlap="1">
                <wp:simplePos x="0" y="0"/>
                <wp:positionH relativeFrom="column">
                  <wp:posOffset>3736975</wp:posOffset>
                </wp:positionH>
                <wp:positionV relativeFrom="paragraph">
                  <wp:posOffset>123190</wp:posOffset>
                </wp:positionV>
                <wp:extent cx="1724025" cy="306070"/>
                <wp:effectExtent l="12700" t="8890" r="6350" b="8890"/>
                <wp:wrapNone/>
                <wp:docPr id="33"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6070"/>
                        </a:xfrm>
                        <a:prstGeom prst="rect">
                          <a:avLst/>
                        </a:prstGeom>
                        <a:solidFill>
                          <a:srgbClr val="D8D8D8"/>
                        </a:solidFill>
                        <a:ln w="9525">
                          <a:solidFill>
                            <a:srgbClr val="000000"/>
                          </a:solidFill>
                          <a:miter lim="800000"/>
                          <a:headEnd/>
                          <a:tailEnd/>
                        </a:ln>
                      </wps:spPr>
                      <wps:txbx>
                        <w:txbxContent>
                          <w:p w:rsidR="00DE58BC" w:rsidRPr="00DE58BC" w:rsidRDefault="002338A2" w:rsidP="00A25B29">
                            <w:pPr>
                              <w:spacing w:line="200" w:lineRule="exact"/>
                              <w:rPr>
                                <w:sz w:val="16"/>
                                <w:szCs w:val="16"/>
                              </w:rPr>
                            </w:pPr>
                            <w:r>
                              <w:rPr>
                                <w:rFonts w:ascii="Arial" w:hAnsi="Arial" w:cs="Arial"/>
                                <w:sz w:val="16"/>
                                <w:szCs w:val="16"/>
                              </w:rPr>
                              <w:t>「</w:t>
                            </w:r>
                            <w:r w:rsidR="00D45BCA">
                              <w:rPr>
                                <w:rFonts w:ascii="Arial" w:hAnsi="Arial" w:cs="Arial"/>
                                <w:sz w:val="16"/>
                                <w:szCs w:val="16"/>
                              </w:rPr>
                              <w:t xml:space="preserve">Key </w:t>
                            </w:r>
                            <w:r w:rsidR="00D45BCA">
                              <w:rPr>
                                <w:rFonts w:ascii="Arial" w:hAnsi="Arial" w:cs="Arial" w:hint="eastAsia"/>
                                <w:sz w:val="16"/>
                                <w:szCs w:val="16"/>
                              </w:rPr>
                              <w:t>w</w:t>
                            </w:r>
                            <w:r w:rsidR="00A25B29" w:rsidRPr="000D3249">
                              <w:rPr>
                                <w:rFonts w:ascii="Arial" w:hAnsi="Arial" w:cs="Arial"/>
                                <w:sz w:val="16"/>
                                <w:szCs w:val="16"/>
                              </w:rPr>
                              <w:t>ords</w:t>
                            </w:r>
                            <w:r>
                              <w:rPr>
                                <w:rFonts w:ascii="Arial" w:hAnsi="Arial" w:cs="Arial"/>
                                <w:sz w:val="16"/>
                                <w:szCs w:val="16"/>
                              </w:rPr>
                              <w:t>:</w:t>
                            </w:r>
                            <w:r>
                              <w:rPr>
                                <w:rFonts w:ascii="Arial" w:hAnsi="Arial" w:cs="Arial"/>
                                <w:sz w:val="16"/>
                                <w:szCs w:val="16"/>
                              </w:rPr>
                              <w:t>」</w:t>
                            </w:r>
                            <w:r w:rsidR="00DE58BC" w:rsidRPr="00DE58BC">
                              <w:rPr>
                                <w:sz w:val="16"/>
                                <w:szCs w:val="16"/>
                              </w:rPr>
                              <w:t>Arial 10</w:t>
                            </w:r>
                            <w:r w:rsidR="00C77D40">
                              <w:rPr>
                                <w:rFonts w:hint="eastAsia"/>
                                <w:sz w:val="16"/>
                                <w:szCs w:val="16"/>
                              </w:rPr>
                              <w:t xml:space="preserve"> </w:t>
                            </w:r>
                            <w:r w:rsidR="00DE58BC" w:rsidRPr="00DE58BC">
                              <w:rPr>
                                <w:sz w:val="16"/>
                                <w:szCs w:val="16"/>
                              </w:rPr>
                              <w:t>pt</w:t>
                            </w:r>
                            <w:r w:rsidR="00DE58BC">
                              <w:rPr>
                                <w:rFonts w:hint="eastAsia"/>
                                <w:sz w:val="16"/>
                                <w:szCs w:val="16"/>
                              </w:rPr>
                              <w:t xml:space="preserve">. </w:t>
                            </w:r>
                            <w:r w:rsidR="00DE58BC">
                              <w:rPr>
                                <w:sz w:val="16"/>
                                <w:szCs w:val="16"/>
                              </w:rPr>
                              <w:t>その後に</w:t>
                            </w:r>
                            <w:r w:rsidR="00DE58BC">
                              <w:rPr>
                                <w:sz w:val="16"/>
                                <w:szCs w:val="16"/>
                              </w:rPr>
                              <w:t>3</w:t>
                            </w:r>
                            <w:r w:rsidR="00DE58BC">
                              <w:rPr>
                                <w:rFonts w:hint="eastAsia"/>
                                <w:sz w:val="16"/>
                                <w:szCs w:val="16"/>
                              </w:rPr>
                              <w:t xml:space="preserve"> words.</w:t>
                            </w:r>
                            <w:r>
                              <w:rPr>
                                <w:rFonts w:hint="eastAsia"/>
                                <w:sz w:val="16"/>
                                <w:szCs w:val="16"/>
                              </w:rPr>
                              <w:t xml:space="preserve"> </w:t>
                            </w:r>
                            <w:r w:rsidR="00DE58BC" w:rsidRPr="00DE58BC">
                              <w:rPr>
                                <w:sz w:val="16"/>
                                <w:szCs w:val="16"/>
                              </w:rPr>
                              <w:t>Times New Roman 10</w:t>
                            </w:r>
                            <w:r w:rsidR="00C77D40">
                              <w:rPr>
                                <w:rFonts w:hint="eastAsia"/>
                                <w:sz w:val="16"/>
                                <w:szCs w:val="16"/>
                              </w:rPr>
                              <w:t xml:space="preserve"> </w:t>
                            </w:r>
                            <w:proofErr w:type="spellStart"/>
                            <w:r w:rsidR="00DE58BC" w:rsidRPr="00DE58BC">
                              <w:rPr>
                                <w:sz w:val="16"/>
                                <w:szCs w:val="16"/>
                              </w:rPr>
                              <w:t>pt</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5" o:spid="_x0000_s1040" type="#_x0000_t202" style="position:absolute;left:0;text-align:left;margin-left:294.25pt;margin-top:9.7pt;width:135.75pt;height:24.1pt;z-index: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xMNLwIAAFkEAAAOAAAAZHJzL2Uyb0RvYy54bWysVNuO0zAQfUfiHyy/06S33TRqulpaFiEt&#10;F2mXD3AcJ7FwPMZ2m5SvZ+y0pVoQD4hWsuzO+MyZc8Zd3w2dIgdhnQRd0OkkpURoDpXUTUG/Pj+8&#10;yShxnumKKdCioEfh6N3m9at1b3IxgxZUJSxBEO3y3hS09d7kSeJ4KzrmJmCExmANtmMej7ZJKst6&#10;RO9UMkvTm6QHWxkLXDiHv+7GIN1E/LoW3H+uayc8UQVFbj6uNq5lWJPNmuWNZaaV/ESD/QOLjkmN&#10;RS9QO+YZ2Vv5G1QnuQUHtZ9w6BKoa8lF7AG7maYvunlqmRGxFxTHmYtM7v/B8k+HL5bIqqDzOSWa&#10;dejRsxg8eQsDmWfLIFBvXI55TwYz/YABNDo268wj8G+OaNi2TDfi3lroW8EqJDgNN5OrqyOOCyBl&#10;/xEqLMT2HiLQUNsuqId6EERHo44XcwIZHkrezhbpbEkJx9g8vUlvo3sJy8+3jXX+vYCOhE1BLZof&#10;0dnh0fnAhuXnlFDMgZLVg1QqHmxTbpUlB4aDssvCNzbwIk1p0hd0tUQef4dI4+dPEJ30OPFKdgXN&#10;LkksD7K901WcR8+kGvdIWemTjkG6UUQ/lEP0bLo4+1NCdURlLYwTji8SNy3YH5T0ON0Fdd/3zApK&#10;1AeN7twuZiuU0sdDlq1QcXsdKK8CTHMEKqinZNxu/fiA9sbKpsU64zRouEc/axmlDsaPnE7scX6j&#10;A6e3Fh7I9Tlm/fpH2PwEAAD//wMAUEsDBBQABgAIAAAAIQAhTJ6C4AAAAAkBAAAPAAAAZHJzL2Rv&#10;d25yZXYueG1sTI/LTsMwEEX3SPyDNUjsqMOjIYQ4FapACAESpGy6m8bTJCIeh9htw98zrGA5ukd3&#10;zi0Wk+vVnsbQeTZwPktAEdfedtwY+Fg9nGWgQkS22HsmA98UYFEeHxWYW3/gd9pXsVFSwiFHA22M&#10;Q651qFtyGGZ+IJZs60eHUc6x0XbEg5S7Xl8kSaoddiwfWhxo2VL9We2cgcfn6nW5XvsWL+/x6Ws1&#10;vbxV22DM6cl0dwsq0hT/YPjVF3UoxWnjd2yD6g3Ms2wuqAQ3V6AEyNJExm0MpNcp6LLQ/xeUPwAA&#10;AP//AwBQSwECLQAUAAYACAAAACEAtoM4kv4AAADhAQAAEwAAAAAAAAAAAAAAAAAAAAAAW0NvbnRl&#10;bnRfVHlwZXNdLnhtbFBLAQItABQABgAIAAAAIQA4/SH/1gAAAJQBAAALAAAAAAAAAAAAAAAAAC8B&#10;AABfcmVscy8ucmVsc1BLAQItABQABgAIAAAAIQBYQxMNLwIAAFkEAAAOAAAAAAAAAAAAAAAAAC4C&#10;AABkcnMvZTJvRG9jLnhtbFBLAQItABQABgAIAAAAIQAhTJ6C4AAAAAkBAAAPAAAAAAAAAAAAAAAA&#10;AIkEAABkcnMvZG93bnJldi54bWxQSwUGAAAAAAQABADzAAAAlgUAAAAA&#10;" fillcolor="#d8d8d8">
                <v:textbox inset="5.85pt,.7pt,5.85pt,.7pt">
                  <w:txbxContent>
                    <w:p w:rsidR="00DE58BC" w:rsidRPr="00DE58BC" w:rsidRDefault="002338A2" w:rsidP="00A25B29">
                      <w:pPr>
                        <w:spacing w:line="200" w:lineRule="exact"/>
                        <w:rPr>
                          <w:sz w:val="16"/>
                          <w:szCs w:val="16"/>
                        </w:rPr>
                      </w:pPr>
                      <w:r>
                        <w:rPr>
                          <w:rFonts w:ascii="Arial" w:hAnsi="Arial" w:cs="Arial"/>
                          <w:sz w:val="16"/>
                          <w:szCs w:val="16"/>
                        </w:rPr>
                        <w:t>「</w:t>
                      </w:r>
                      <w:r w:rsidR="00D45BCA">
                        <w:rPr>
                          <w:rFonts w:ascii="Arial" w:hAnsi="Arial" w:cs="Arial"/>
                          <w:sz w:val="16"/>
                          <w:szCs w:val="16"/>
                        </w:rPr>
                        <w:t xml:space="preserve">Key </w:t>
                      </w:r>
                      <w:r w:rsidR="00D45BCA">
                        <w:rPr>
                          <w:rFonts w:ascii="Arial" w:hAnsi="Arial" w:cs="Arial" w:hint="eastAsia"/>
                          <w:sz w:val="16"/>
                          <w:szCs w:val="16"/>
                        </w:rPr>
                        <w:t>w</w:t>
                      </w:r>
                      <w:r w:rsidR="00A25B29" w:rsidRPr="000D3249">
                        <w:rPr>
                          <w:rFonts w:ascii="Arial" w:hAnsi="Arial" w:cs="Arial"/>
                          <w:sz w:val="16"/>
                          <w:szCs w:val="16"/>
                        </w:rPr>
                        <w:t>ords</w:t>
                      </w:r>
                      <w:r>
                        <w:rPr>
                          <w:rFonts w:ascii="Arial" w:hAnsi="Arial" w:cs="Arial"/>
                          <w:sz w:val="16"/>
                          <w:szCs w:val="16"/>
                        </w:rPr>
                        <w:t>:</w:t>
                      </w:r>
                      <w:r>
                        <w:rPr>
                          <w:rFonts w:ascii="Arial" w:hAnsi="Arial" w:cs="Arial"/>
                          <w:sz w:val="16"/>
                          <w:szCs w:val="16"/>
                        </w:rPr>
                        <w:t>」</w:t>
                      </w:r>
                      <w:r w:rsidR="00DE58BC" w:rsidRPr="00DE58BC">
                        <w:rPr>
                          <w:sz w:val="16"/>
                          <w:szCs w:val="16"/>
                        </w:rPr>
                        <w:t>Arial 10</w:t>
                      </w:r>
                      <w:r w:rsidR="00C77D40">
                        <w:rPr>
                          <w:rFonts w:hint="eastAsia"/>
                          <w:sz w:val="16"/>
                          <w:szCs w:val="16"/>
                        </w:rPr>
                        <w:t xml:space="preserve"> </w:t>
                      </w:r>
                      <w:r w:rsidR="00DE58BC" w:rsidRPr="00DE58BC">
                        <w:rPr>
                          <w:sz w:val="16"/>
                          <w:szCs w:val="16"/>
                        </w:rPr>
                        <w:t>pt</w:t>
                      </w:r>
                      <w:r w:rsidR="00DE58BC">
                        <w:rPr>
                          <w:rFonts w:hint="eastAsia"/>
                          <w:sz w:val="16"/>
                          <w:szCs w:val="16"/>
                        </w:rPr>
                        <w:t xml:space="preserve">. </w:t>
                      </w:r>
                      <w:r w:rsidR="00DE58BC">
                        <w:rPr>
                          <w:sz w:val="16"/>
                          <w:szCs w:val="16"/>
                        </w:rPr>
                        <w:t>その後に</w:t>
                      </w:r>
                      <w:r w:rsidR="00DE58BC">
                        <w:rPr>
                          <w:sz w:val="16"/>
                          <w:szCs w:val="16"/>
                        </w:rPr>
                        <w:t>3</w:t>
                      </w:r>
                      <w:r w:rsidR="00DE58BC">
                        <w:rPr>
                          <w:rFonts w:hint="eastAsia"/>
                          <w:sz w:val="16"/>
                          <w:szCs w:val="16"/>
                        </w:rPr>
                        <w:t xml:space="preserve"> words.</w:t>
                      </w:r>
                      <w:r>
                        <w:rPr>
                          <w:rFonts w:hint="eastAsia"/>
                          <w:sz w:val="16"/>
                          <w:szCs w:val="16"/>
                        </w:rPr>
                        <w:t xml:space="preserve"> </w:t>
                      </w:r>
                      <w:r w:rsidR="00DE58BC" w:rsidRPr="00DE58BC">
                        <w:rPr>
                          <w:sz w:val="16"/>
                          <w:szCs w:val="16"/>
                        </w:rPr>
                        <w:t>Times New Roman 10</w:t>
                      </w:r>
                      <w:r w:rsidR="00C77D40">
                        <w:rPr>
                          <w:rFonts w:hint="eastAsia"/>
                          <w:sz w:val="16"/>
                          <w:szCs w:val="16"/>
                        </w:rPr>
                        <w:t xml:space="preserve"> </w:t>
                      </w:r>
                      <w:r w:rsidR="00DE58BC" w:rsidRPr="00DE58BC">
                        <w:rPr>
                          <w:sz w:val="16"/>
                          <w:szCs w:val="16"/>
                        </w:rPr>
                        <w:t>pt</w:t>
                      </w:r>
                    </w:p>
                  </w:txbxContent>
                </v:textbox>
              </v:shape>
            </w:pict>
          </mc:Fallback>
        </mc:AlternateContent>
      </w:r>
      <w:r>
        <w:rPr>
          <w:noProof/>
        </w:rPr>
        <mc:AlternateContent>
          <mc:Choice Requires="wps">
            <w:drawing>
              <wp:anchor distT="0" distB="0" distL="114300" distR="114300" simplePos="0" relativeHeight="17" behindDoc="0" locked="0" layoutInCell="1" allowOverlap="1">
                <wp:simplePos x="0" y="0"/>
                <wp:positionH relativeFrom="column">
                  <wp:posOffset>-445135</wp:posOffset>
                </wp:positionH>
                <wp:positionV relativeFrom="paragraph">
                  <wp:posOffset>14605</wp:posOffset>
                </wp:positionV>
                <wp:extent cx="633730" cy="152400"/>
                <wp:effectExtent l="12065" t="5080" r="11430" b="13970"/>
                <wp:wrapNone/>
                <wp:docPr id="32"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52400"/>
                        </a:xfrm>
                        <a:prstGeom prst="rect">
                          <a:avLst/>
                        </a:prstGeom>
                        <a:solidFill>
                          <a:srgbClr val="D8D8D8"/>
                        </a:solidFill>
                        <a:ln w="9525">
                          <a:solidFill>
                            <a:srgbClr val="000000"/>
                          </a:solidFill>
                          <a:miter lim="800000"/>
                          <a:headEnd/>
                          <a:tailEnd/>
                        </a:ln>
                      </wps:spPr>
                      <wps:txbx>
                        <w:txbxContent>
                          <w:p w:rsidR="00D1723D" w:rsidRPr="00CC3B94" w:rsidRDefault="00D1723D" w:rsidP="00D1723D">
                            <w:pPr>
                              <w:spacing w:line="200" w:lineRule="exact"/>
                              <w:jc w:val="center"/>
                              <w:rPr>
                                <w:sz w:val="16"/>
                                <w:szCs w:val="16"/>
                              </w:rPr>
                            </w:pPr>
                            <w:r w:rsidRPr="00CC3B94">
                              <w:rPr>
                                <w:sz w:val="16"/>
                                <w:szCs w:val="16"/>
                              </w:rPr>
                              <w:t>1</w:t>
                            </w:r>
                            <w:r>
                              <w:rPr>
                                <w:sz w:val="16"/>
                                <w:szCs w:val="16"/>
                              </w:rPr>
                              <w:t>行空ける</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0" o:spid="_x0000_s1041" type="#_x0000_t202" style="position:absolute;left:0;text-align:left;margin-left:-35.05pt;margin-top:1.15pt;width:49.9pt;height:12pt;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AwuMAIAAFgEAAAOAAAAZHJzL2Uyb0RvYy54bWysVNtu2zAMfR+wfxD0vtiJl8w14hRdsg4D&#10;ugvQ7gNkWbaFyaImKbGzry8lp2nQbS/DEkCgTPrw8JD0+nrsFTkI6yToks5nKSVCc6ilbkv6/eH2&#10;TU6J80zXTIEWJT0KR683r1+tB1OIBXSgamEJgmhXDKaknfemSBLHO9EzNwMjNDobsD3zeLVtUls2&#10;IHqvkkWarpIBbG0scOEcPt1NTrqJ+E0juP/aNE54okqK3Hw8bTyrcCabNStay0wn+YkG+wcWPZMa&#10;k56hdswzsrfyN6hecgsOGj/j0CfQNJKLWANWM09fVHPfMSNiLSiOM2eZ3P+D5V8O3yyRdUmzBSWa&#10;9dijBzF68h5GkuVRoMG4AuPuDUb6ER3Y6FisM3fAfziiYdsx3Yoba2HoBKuR4DxIm1y8GlriChdA&#10;quEz1JiI7T1EoLGxfVAP9SCIjo06npsTyHB8uMqydxl6OLrmy8XbNHJLWPH0srHOfxTQk2CU1GLv&#10;Izg73DkfyLDiKSTkcqBkfSuVihfbVltlyYHhnOzy8I/8X4QpTYaSXi0Xy6n+v0Kk8fcniF56HHgl&#10;+5Lm5yBWBNU+6DqOo2dSTTZSVvokY1Bu0tCP1RhbNl+GDEHWCuojCmthGnBcSDQ6sL8oGXC4S+p+&#10;7pkVlKhPGpuTrTA1bkO85PkV2vbSUV04mOYIVFJPyWRu/bQ/e2Nl22GeaRg03GA7GxmlfuZ0Yo/j&#10;GztwWrWwH5f3GPX8Qdg8AgAA//8DAFBLAwQUAAYACAAAACEAiBHsyN0AAAAHAQAADwAAAGRycy9k&#10;b3ducmV2LnhtbEyOwU7DMBBE70j8g7VI3FqnqUhDiFOhAhJVT5SKsxsvScBeh9hpw9+znOA0Gs1o&#10;5pXryVlxwiF0nhQs5gkIpNqbjhoFh9enWQ4iRE1GW0+o4BsDrKvLi1IXxp/pBU/72AgeoVBoBW2M&#10;fSFlqFt0Osx9j8TZux+cjmyHRppBn3ncWZkmSSad7ogfWt3jpsX6cz86BdPDIfuKOztuu83H26Pf&#10;5jfuOVfq+mq6vwMRcYp/ZfjFZ3SomOnoRzJBWAWzVbLgqoJ0CYLz9HYF4siaLUFWpfzPX/0AAAD/&#10;/wMAUEsBAi0AFAAGAAgAAAAhALaDOJL+AAAA4QEAABMAAAAAAAAAAAAAAAAAAAAAAFtDb250ZW50&#10;X1R5cGVzXS54bWxQSwECLQAUAAYACAAAACEAOP0h/9YAAACUAQAACwAAAAAAAAAAAAAAAAAvAQAA&#10;X3JlbHMvLnJlbHNQSwECLQAUAAYACAAAACEANzwMLjACAABYBAAADgAAAAAAAAAAAAAAAAAuAgAA&#10;ZHJzL2Uyb0RvYy54bWxQSwECLQAUAAYACAAAACEAiBHsyN0AAAAHAQAADwAAAAAAAAAAAAAAAACK&#10;BAAAZHJzL2Rvd25yZXYueG1sUEsFBgAAAAAEAAQA8wAAAJQFAAAAAA==&#10;" fillcolor="#d8d8d8">
                <v:textbox inset="1mm,.7pt,1mm,.7pt">
                  <w:txbxContent>
                    <w:p w:rsidR="00D1723D" w:rsidRPr="00CC3B94" w:rsidRDefault="00D1723D" w:rsidP="00D1723D">
                      <w:pPr>
                        <w:spacing w:line="200" w:lineRule="exact"/>
                        <w:jc w:val="center"/>
                        <w:rPr>
                          <w:sz w:val="16"/>
                          <w:szCs w:val="16"/>
                        </w:rPr>
                      </w:pPr>
                      <w:r w:rsidRPr="00CC3B94">
                        <w:rPr>
                          <w:sz w:val="16"/>
                          <w:szCs w:val="16"/>
                        </w:rPr>
                        <w:t>1</w:t>
                      </w:r>
                      <w:r>
                        <w:rPr>
                          <w:sz w:val="16"/>
                          <w:szCs w:val="16"/>
                        </w:rPr>
                        <w:t>行空ける</w:t>
                      </w:r>
                    </w:p>
                  </w:txbxContent>
                </v:textbox>
              </v:shape>
            </w:pict>
          </mc:Fallback>
        </mc:AlternateContent>
      </w:r>
    </w:p>
    <w:p w:rsidR="005B3201" w:rsidRDefault="005B3201" w:rsidP="00F3067C">
      <w:pPr>
        <w:autoSpaceDE w:val="0"/>
        <w:autoSpaceDN w:val="0"/>
        <w:adjustRightInd w:val="0"/>
        <w:spacing w:line="300" w:lineRule="exact"/>
        <w:jc w:val="left"/>
        <w:rPr>
          <w:rFonts w:eastAsia="MS-Mincho"/>
          <w:kern w:val="0"/>
        </w:rPr>
      </w:pPr>
      <w:r w:rsidRPr="00DA4015">
        <w:rPr>
          <w:rFonts w:ascii="Arial" w:hAnsi="Arial" w:cs="Arial"/>
          <w:kern w:val="0"/>
        </w:rPr>
        <w:t>Key words</w:t>
      </w:r>
      <w:r w:rsidR="002338A2">
        <w:rPr>
          <w:rFonts w:ascii="Arial" w:hAnsi="Arial" w:cs="Arial" w:hint="eastAsia"/>
          <w:kern w:val="0"/>
        </w:rPr>
        <w:t xml:space="preserve">: </w:t>
      </w:r>
      <w:r w:rsidRPr="008806DA">
        <w:rPr>
          <w:rFonts w:eastAsia="MS-Mincho"/>
          <w:kern w:val="0"/>
        </w:rPr>
        <w:t xml:space="preserve">farmland lease contract, transaction cost, </w:t>
      </w:r>
      <w:r w:rsidR="00F97392">
        <w:rPr>
          <w:rFonts w:eastAsia="MS-Mincho" w:hint="eastAsia"/>
          <w:kern w:val="0"/>
        </w:rPr>
        <w:t>uncertain return</w:t>
      </w:r>
    </w:p>
    <w:p w:rsidR="005B3201" w:rsidRPr="009666A0" w:rsidRDefault="00307872" w:rsidP="001B4C05">
      <w:pPr>
        <w:autoSpaceDE w:val="0"/>
        <w:autoSpaceDN w:val="0"/>
        <w:adjustRightInd w:val="0"/>
        <w:jc w:val="left"/>
        <w:rPr>
          <w:rFonts w:ascii="ＭＳ Ｐゴシック" w:eastAsia="ＭＳ Ｐゴシック" w:hAnsi="ＭＳ Ｐゴシック"/>
          <w:kern w:val="0"/>
        </w:rPr>
      </w:pPr>
      <w:r>
        <w:rPr>
          <w:noProof/>
        </w:rPr>
        <mc:AlternateContent>
          <mc:Choice Requires="wps">
            <w:drawing>
              <wp:anchor distT="0" distB="0" distL="114300" distR="114300" simplePos="0" relativeHeight="16" behindDoc="0" locked="0" layoutInCell="1" allowOverlap="1">
                <wp:simplePos x="0" y="0"/>
                <wp:positionH relativeFrom="column">
                  <wp:posOffset>-449580</wp:posOffset>
                </wp:positionH>
                <wp:positionV relativeFrom="paragraph">
                  <wp:posOffset>38735</wp:posOffset>
                </wp:positionV>
                <wp:extent cx="633730" cy="152400"/>
                <wp:effectExtent l="7620" t="10160" r="6350" b="8890"/>
                <wp:wrapNone/>
                <wp:docPr id="31"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52400"/>
                        </a:xfrm>
                        <a:prstGeom prst="rect">
                          <a:avLst/>
                        </a:prstGeom>
                        <a:solidFill>
                          <a:srgbClr val="D8D8D8"/>
                        </a:solidFill>
                        <a:ln w="9525">
                          <a:solidFill>
                            <a:srgbClr val="000000"/>
                          </a:solidFill>
                          <a:miter lim="800000"/>
                          <a:headEnd/>
                          <a:tailEnd/>
                        </a:ln>
                      </wps:spPr>
                      <wps:txbx>
                        <w:txbxContent>
                          <w:p w:rsidR="00D1723D" w:rsidRPr="00CC3B94" w:rsidRDefault="00D1723D" w:rsidP="00D1723D">
                            <w:pPr>
                              <w:spacing w:line="200" w:lineRule="exact"/>
                              <w:jc w:val="center"/>
                              <w:rPr>
                                <w:sz w:val="16"/>
                                <w:szCs w:val="16"/>
                              </w:rPr>
                            </w:pPr>
                            <w:r w:rsidRPr="00CC3B94">
                              <w:rPr>
                                <w:sz w:val="16"/>
                                <w:szCs w:val="16"/>
                              </w:rPr>
                              <w:t>1</w:t>
                            </w:r>
                            <w:r>
                              <w:rPr>
                                <w:sz w:val="16"/>
                                <w:szCs w:val="16"/>
                              </w:rPr>
                              <w:t>行空ける</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9" o:spid="_x0000_s1042" type="#_x0000_t202" style="position:absolute;margin-left:-35.4pt;margin-top:3.05pt;width:49.9pt;height:12pt;z-index: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iDcMAIAAFgEAAAOAAAAZHJzL2Uyb0RvYy54bWysVNuO0zAQfUfiHyy/06QN7bZR09XSsghp&#10;uUi7fIDjOImF4zG226R8/Y6dtlQLvCASyRpnxscz58xkfTt0ihyEdRJ0QaeTlBKhOVRSNwX99nT/&#10;ZkmJ80xXTIEWBT0KR283r1+te5OLGbSgKmEJgmiX96agrfcmTxLHW9ExNwEjNDprsB3zuLVNUlnW&#10;I3qnklmaLpIebGUscOEcft2NTrqJ+HUtuP9S1054ogqKufm42riWYU02a5Y3lplW8lMa7B+y6JjU&#10;eOkFasc8I3srf4PqJLfgoPYTDl0CdS25iDVgNdP0RTWPLTMi1oLkOHOhyf0/WP758NUSWRU0m1Ki&#10;WYcaPYnBk3cwkOxmFQjqjcsx7tFgpB/QgULHYp15AP7dEQ3blulG3FkLfStYhQlOw8nk6uiI4wJI&#10;2X+CCi9iew8RaKhtF9hDPgiio1DHizghGY4fF1l2k6GHo2s6n71No3gJy8+HjXX+g4COBKOgFrWP&#10;4Ozw4HxIhuXnkHCXAyWre6lU3Nim3CpLDgz7ZLcMb8z/RZjSpC/oaj6bj/X/FSKNz58gOumx4ZXs&#10;Crq8BLE8sPZeV7EdPZNqtDFlpU80BuZGDv1QDlGy6eIsTwnVEYm1MDY4DiQaLdiflPTY3AV1P/bM&#10;CkrUR43iZAu8GqchbpbLFdr22lFeOZjmCFRQT8lobv04P3tjZdPiPWMzaLhDOWsZqQ66jzmdssf2&#10;jQqcRi3Mx/U+Rv36IWyeAQAA//8DAFBLAwQUAAYACAAAACEAq47Lod0AAAAHAQAADwAAAGRycy9k&#10;b3ducmV2LnhtbEzPwU7DMAwG4DsS7xAZiduWdIjSdU0nNEBi2okxcc5a0xYSpzTpVt4ec4Kj9Vu/&#10;PxfryVlxwiF0njQkcwUCqfJ1R42Gw+vTLAMRoqHaWE+o4RsDrMvLi8LktT/TC572sRFcQiE3GtoY&#10;+1zKULXoTJj7Homzdz84E3kcGlkP5szlzsqFUql0piO+0JoeNy1Wn/vRaZgeDulX3Nlx220+3h79&#10;Nrt1z5nW11fT/QpExCn+LcMvn+lQsunoR6qDsBpmd4rpUUOagOB8seTXjhpuVAKyLOR/f/kDAAD/&#10;/wMAUEsBAi0AFAAGAAgAAAAhALaDOJL+AAAA4QEAABMAAAAAAAAAAAAAAAAAAAAAAFtDb250ZW50&#10;X1R5cGVzXS54bWxQSwECLQAUAAYACAAAACEAOP0h/9YAAACUAQAACwAAAAAAAAAAAAAAAAAvAQAA&#10;X3JlbHMvLnJlbHNQSwECLQAUAAYACAAAACEAINIg3DACAABYBAAADgAAAAAAAAAAAAAAAAAuAgAA&#10;ZHJzL2Uyb0RvYy54bWxQSwECLQAUAAYACAAAACEAq47Lod0AAAAHAQAADwAAAAAAAAAAAAAAAACK&#10;BAAAZHJzL2Rvd25yZXYueG1sUEsFBgAAAAAEAAQA8wAAAJQFAAAAAA==&#10;" fillcolor="#d8d8d8">
                <v:textbox inset="1mm,.7pt,1mm,.7pt">
                  <w:txbxContent>
                    <w:p w:rsidR="00D1723D" w:rsidRPr="00CC3B94" w:rsidRDefault="00D1723D" w:rsidP="00D1723D">
                      <w:pPr>
                        <w:spacing w:line="200" w:lineRule="exact"/>
                        <w:jc w:val="center"/>
                        <w:rPr>
                          <w:sz w:val="16"/>
                          <w:szCs w:val="16"/>
                        </w:rPr>
                      </w:pPr>
                      <w:r w:rsidRPr="00CC3B94">
                        <w:rPr>
                          <w:sz w:val="16"/>
                          <w:szCs w:val="16"/>
                        </w:rPr>
                        <w:t>1</w:t>
                      </w:r>
                      <w:r>
                        <w:rPr>
                          <w:sz w:val="16"/>
                          <w:szCs w:val="16"/>
                        </w:rPr>
                        <w:t>行空ける</w:t>
                      </w:r>
                    </w:p>
                  </w:txbxContent>
                </v:textbox>
              </v:shape>
            </w:pict>
          </mc:Fallback>
        </mc:AlternateContent>
      </w:r>
      <w:r>
        <w:rPr>
          <w:noProof/>
        </w:rPr>
        <mc:AlternateContent>
          <mc:Choice Requires="wps">
            <w:drawing>
              <wp:anchor distT="0" distB="0" distL="114300" distR="114300" simplePos="0" relativeHeight="22" behindDoc="0" locked="0" layoutInCell="1" allowOverlap="1">
                <wp:simplePos x="0" y="0"/>
                <wp:positionH relativeFrom="column">
                  <wp:posOffset>433705</wp:posOffset>
                </wp:positionH>
                <wp:positionV relativeFrom="paragraph">
                  <wp:posOffset>40005</wp:posOffset>
                </wp:positionV>
                <wp:extent cx="2226945" cy="152400"/>
                <wp:effectExtent l="5080" t="11430" r="6350" b="7620"/>
                <wp:wrapNone/>
                <wp:docPr id="30"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945" cy="152400"/>
                        </a:xfrm>
                        <a:prstGeom prst="rect">
                          <a:avLst/>
                        </a:prstGeom>
                        <a:solidFill>
                          <a:srgbClr val="D8D8D8"/>
                        </a:solidFill>
                        <a:ln w="9525">
                          <a:solidFill>
                            <a:srgbClr val="000000"/>
                          </a:solidFill>
                          <a:miter lim="800000"/>
                          <a:headEnd/>
                          <a:tailEnd/>
                        </a:ln>
                      </wps:spPr>
                      <wps:txbx>
                        <w:txbxContent>
                          <w:p w:rsidR="00DE58BC" w:rsidRPr="00CC3B94" w:rsidRDefault="00DE58BC" w:rsidP="00DE58BC">
                            <w:pPr>
                              <w:spacing w:line="200" w:lineRule="exact"/>
                              <w:jc w:val="center"/>
                              <w:rPr>
                                <w:sz w:val="16"/>
                                <w:szCs w:val="16"/>
                              </w:rPr>
                            </w:pPr>
                            <w:r>
                              <w:rPr>
                                <w:sz w:val="16"/>
                                <w:szCs w:val="16"/>
                              </w:rPr>
                              <w:t>節の見出し：中央揃え．</w:t>
                            </w:r>
                            <w:r>
                              <w:rPr>
                                <w:sz w:val="16"/>
                                <w:szCs w:val="16"/>
                              </w:rPr>
                              <w:t>MS</w:t>
                            </w:r>
                            <w:r>
                              <w:rPr>
                                <w:sz w:val="16"/>
                                <w:szCs w:val="16"/>
                              </w:rPr>
                              <w:t>ゴシック</w:t>
                            </w:r>
                            <w:r>
                              <w:rPr>
                                <w:rFonts w:hint="eastAsia"/>
                                <w:sz w:val="16"/>
                                <w:szCs w:val="16"/>
                              </w:rPr>
                              <w:t>10.5</w:t>
                            </w:r>
                            <w:r w:rsidR="00C77D40">
                              <w:rPr>
                                <w:rFonts w:hint="eastAsia"/>
                                <w:sz w:val="16"/>
                                <w:szCs w:val="16"/>
                              </w:rPr>
                              <w:t xml:space="preserve"> </w:t>
                            </w:r>
                            <w:proofErr w:type="spellStart"/>
                            <w:r>
                              <w:rPr>
                                <w:rFonts w:hint="eastAsia"/>
                                <w:sz w:val="16"/>
                                <w:szCs w:val="16"/>
                              </w:rPr>
                              <w:t>pt</w:t>
                            </w:r>
                            <w:proofErr w:type="spellEnd"/>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6" o:spid="_x0000_s1043" type="#_x0000_t202" style="position:absolute;margin-left:34.15pt;margin-top:3.15pt;width:175.35pt;height:12pt;z-index: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63xMQIAAFkEAAAOAAAAZHJzL2Uyb0RvYy54bWysVNuO0zAQfUfiHyy/06TptqRR09XSsghp&#10;uUi7fIDjOI2F4zG226R8/Y6dtlQLvCASyRpnxscz58xkdTt0ihyEdRJ0SaeTlBKhOdRS70r67en+&#10;TU6J80zXTIEWJT0KR2/Xr1+telOIDFpQtbAEQbQrelPS1ntTJInjreiYm4ARGp0N2I553NpdUlvW&#10;I3qnkixNF0kPtjYWuHAOv25HJ11H/KYR3H9pGic8USXF3HxcbVyrsCbrFSt2lplW8lMa7B+y6JjU&#10;eOkFass8I3srf4PqJLfgoPETDl0CTSO5iDVgNdP0RTWPLTMi1oLkOHOhyf0/WP758NUSWZd0hvRo&#10;1qFGT2Lw5B0MZJYvAkG9cQXGPRqM9AM6UOhYrDMPwL87omHTMr0Td9ZC3wpWY4LTcDK5OjriuABS&#10;9Z+gxovY3kMEGhrbBfaQD4LomMnxIk5IhuPHLMsWy5s5JRx903l2k0b1ElacTxvr/AcBHQlGSS2K&#10;H9HZ4cH5kA0rziHhMgdK1vdSqbixu2qjLDkwbJRtHt5YwIswpUlf0uU8m48E/BUijc+fIDrpseOV&#10;7EqaX4JYEWh7r+vYj55JNdqYstInHgN1I4l+qIao2fTtWZ8K6iMya2HscJxINFqwPynpsbtL6n7s&#10;mRWUqI8a1Zkt8Goch7jJ8yXa9tpRXTmY5ghUUk/JaG78OEB7Y+WuxXvGbtBwh3o2MlIdhB9zOmWP&#10;/RsVOM1aGJDrfYz69UdYPwMAAP//AwBQSwMEFAAGAAgAAAAhAFH+npTcAAAABwEAAA8AAABkcnMv&#10;ZG93bnJldi54bWxMj8FOwzAQRO9I/IO1lbhRpwSiEOJUqIBExYlScXbjJUmx1yF22vD33Z7gNFrN&#10;aPZNuZycFQccQudJwWKegECqvemoUbD9eLnOQYSoyWjrCRX8YoBldXlR6sL4I73jYRMbwSUUCq2g&#10;jbEvpAx1i06Hue+R2Pvyg9ORz6GRZtBHLndW3iRJJp3uiD+0usdVi/X3ZnQKpqdt9hPf7LjuVvvP&#10;Z7/O79xrrtTVbHp8ABFxin9hOOMzOlTMtPMjmSCsgixPOcnKwvbt4p6n7RSkSQqyKuV//uoEAAD/&#10;/wMAUEsBAi0AFAAGAAgAAAAhALaDOJL+AAAA4QEAABMAAAAAAAAAAAAAAAAAAAAAAFtDb250ZW50&#10;X1R5cGVzXS54bWxQSwECLQAUAAYACAAAACEAOP0h/9YAAACUAQAACwAAAAAAAAAAAAAAAAAvAQAA&#10;X3JlbHMvLnJlbHNQSwECLQAUAAYACAAAACEAzCOt8TECAABZBAAADgAAAAAAAAAAAAAAAAAuAgAA&#10;ZHJzL2Uyb0RvYy54bWxQSwECLQAUAAYACAAAACEAUf6elNwAAAAHAQAADwAAAAAAAAAAAAAAAACL&#10;BAAAZHJzL2Rvd25yZXYueG1sUEsFBgAAAAAEAAQA8wAAAJQFAAAAAA==&#10;" fillcolor="#d8d8d8">
                <v:textbox inset="1mm,.7pt,1mm,.7pt">
                  <w:txbxContent>
                    <w:p w:rsidR="00DE58BC" w:rsidRPr="00CC3B94" w:rsidRDefault="00DE58BC" w:rsidP="00DE58BC">
                      <w:pPr>
                        <w:spacing w:line="200" w:lineRule="exact"/>
                        <w:jc w:val="center"/>
                        <w:rPr>
                          <w:sz w:val="16"/>
                          <w:szCs w:val="16"/>
                        </w:rPr>
                      </w:pPr>
                      <w:r>
                        <w:rPr>
                          <w:sz w:val="16"/>
                          <w:szCs w:val="16"/>
                        </w:rPr>
                        <w:t>節の見出し：中央揃え．</w:t>
                      </w:r>
                      <w:r>
                        <w:rPr>
                          <w:sz w:val="16"/>
                          <w:szCs w:val="16"/>
                        </w:rPr>
                        <w:t>MS</w:t>
                      </w:r>
                      <w:r>
                        <w:rPr>
                          <w:sz w:val="16"/>
                          <w:szCs w:val="16"/>
                        </w:rPr>
                        <w:t>ゴシック</w:t>
                      </w:r>
                      <w:r>
                        <w:rPr>
                          <w:rFonts w:hint="eastAsia"/>
                          <w:sz w:val="16"/>
                          <w:szCs w:val="16"/>
                        </w:rPr>
                        <w:t>10.5</w:t>
                      </w:r>
                      <w:r w:rsidR="00C77D40">
                        <w:rPr>
                          <w:rFonts w:hint="eastAsia"/>
                          <w:sz w:val="16"/>
                          <w:szCs w:val="16"/>
                        </w:rPr>
                        <w:t xml:space="preserve"> </w:t>
                      </w:r>
                      <w:r>
                        <w:rPr>
                          <w:rFonts w:hint="eastAsia"/>
                          <w:sz w:val="16"/>
                          <w:szCs w:val="16"/>
                        </w:rPr>
                        <w:t>pt</w:t>
                      </w:r>
                    </w:p>
                  </w:txbxContent>
                </v:textbox>
              </v:shape>
            </w:pict>
          </mc:Fallback>
        </mc:AlternateContent>
      </w:r>
    </w:p>
    <w:p w:rsidR="005B3201" w:rsidRDefault="005B3201" w:rsidP="00D14D51">
      <w:pPr>
        <w:sectPr w:rsidR="005B3201" w:rsidSect="00737FE7">
          <w:footerReference w:type="default" r:id="rId9"/>
          <w:pgSz w:w="11906" w:h="16838" w:code="9"/>
          <w:pgMar w:top="1985" w:right="1134" w:bottom="1418" w:left="1134" w:header="851" w:footer="851" w:gutter="0"/>
          <w:cols w:space="420"/>
          <w:docGrid w:type="linesAndChars" w:linePitch="303" w:charSpace="162"/>
        </w:sectPr>
      </w:pPr>
    </w:p>
    <w:p w:rsidR="005B3201" w:rsidRPr="00D402DD" w:rsidRDefault="008500DE" w:rsidP="002F2A3D">
      <w:pPr>
        <w:pStyle w:val="af1"/>
      </w:pPr>
      <w:r w:rsidRPr="00D402DD">
        <w:rPr>
          <w:rFonts w:hint="eastAsia"/>
        </w:rPr>
        <w:lastRenderedPageBreak/>
        <w:t>１．</w:t>
      </w:r>
      <w:r w:rsidR="005B3201" w:rsidRPr="00D402DD">
        <w:t>は　じ　め　に</w:t>
      </w:r>
      <w:r w:rsidR="00637574" w:rsidRPr="00637574">
        <w:rPr>
          <w:rStyle w:val="af0"/>
          <w:rFonts w:hint="eastAsia"/>
          <w:vanish/>
        </w:rPr>
        <w:footnoteReference w:customMarkFollows="1" w:id="1"/>
        <w:t>☆</w:t>
      </w:r>
    </w:p>
    <w:p w:rsidR="005B3201" w:rsidRPr="00763268" w:rsidRDefault="00307872" w:rsidP="00262956">
      <w:pPr>
        <w:ind w:firstLineChars="100" w:firstLine="192"/>
      </w:pPr>
      <w:r>
        <w:rPr>
          <w:noProof/>
        </w:rPr>
        <mc:AlternateContent>
          <mc:Choice Requires="wps">
            <w:drawing>
              <wp:anchor distT="0" distB="0" distL="114300" distR="114300" simplePos="0" relativeHeight="23" behindDoc="0" locked="0" layoutInCell="1" allowOverlap="1">
                <wp:simplePos x="0" y="0"/>
                <wp:positionH relativeFrom="column">
                  <wp:posOffset>1083310</wp:posOffset>
                </wp:positionH>
                <wp:positionV relativeFrom="paragraph">
                  <wp:posOffset>2913380</wp:posOffset>
                </wp:positionV>
                <wp:extent cx="1844675" cy="312420"/>
                <wp:effectExtent l="6985" t="8255" r="5715" b="12700"/>
                <wp:wrapNone/>
                <wp:docPr id="29"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675" cy="312420"/>
                        </a:xfrm>
                        <a:prstGeom prst="rect">
                          <a:avLst/>
                        </a:prstGeom>
                        <a:solidFill>
                          <a:srgbClr val="D8D8D8"/>
                        </a:solidFill>
                        <a:ln w="9525">
                          <a:solidFill>
                            <a:srgbClr val="000000"/>
                          </a:solidFill>
                          <a:miter lim="800000"/>
                          <a:headEnd/>
                          <a:tailEnd/>
                        </a:ln>
                      </wps:spPr>
                      <wps:txbx>
                        <w:txbxContent>
                          <w:p w:rsidR="00DE58BC" w:rsidRDefault="00DE58BC" w:rsidP="00120C2C">
                            <w:pPr>
                              <w:spacing w:line="200" w:lineRule="exact"/>
                              <w:rPr>
                                <w:sz w:val="16"/>
                                <w:szCs w:val="16"/>
                              </w:rPr>
                            </w:pPr>
                            <w:r>
                              <w:rPr>
                                <w:sz w:val="16"/>
                                <w:szCs w:val="16"/>
                              </w:rPr>
                              <w:t>本文：左右</w:t>
                            </w:r>
                            <w:r>
                              <w:rPr>
                                <w:sz w:val="16"/>
                                <w:szCs w:val="16"/>
                              </w:rPr>
                              <w:t>2</w:t>
                            </w:r>
                            <w:r>
                              <w:rPr>
                                <w:sz w:val="16"/>
                                <w:szCs w:val="16"/>
                              </w:rPr>
                              <w:t>段組．片段</w:t>
                            </w:r>
                            <w:r>
                              <w:rPr>
                                <w:sz w:val="16"/>
                                <w:szCs w:val="16"/>
                              </w:rPr>
                              <w:t>1</w:t>
                            </w:r>
                            <w:r>
                              <w:rPr>
                                <w:sz w:val="16"/>
                                <w:szCs w:val="16"/>
                              </w:rPr>
                              <w:t>行</w:t>
                            </w:r>
                            <w:r>
                              <w:rPr>
                                <w:sz w:val="16"/>
                                <w:szCs w:val="16"/>
                              </w:rPr>
                              <w:t>24</w:t>
                            </w:r>
                            <w:r>
                              <w:rPr>
                                <w:sz w:val="16"/>
                                <w:szCs w:val="16"/>
                              </w:rPr>
                              <w:t>文字</w:t>
                            </w:r>
                          </w:p>
                          <w:p w:rsidR="00DE58BC" w:rsidRPr="00DE58BC" w:rsidRDefault="00DE58BC" w:rsidP="00120C2C">
                            <w:pPr>
                              <w:spacing w:line="200" w:lineRule="exact"/>
                              <w:rPr>
                                <w:sz w:val="16"/>
                                <w:szCs w:val="16"/>
                              </w:rPr>
                            </w:pPr>
                            <w:r>
                              <w:rPr>
                                <w:rFonts w:hint="eastAsia"/>
                                <w:sz w:val="16"/>
                                <w:szCs w:val="16"/>
                              </w:rPr>
                              <w:t>MS</w:t>
                            </w:r>
                            <w:r>
                              <w:rPr>
                                <w:rFonts w:hint="eastAsia"/>
                                <w:sz w:val="16"/>
                                <w:szCs w:val="16"/>
                              </w:rPr>
                              <w:t>明朝</w:t>
                            </w:r>
                            <w:r>
                              <w:rPr>
                                <w:rFonts w:hint="eastAsia"/>
                                <w:sz w:val="16"/>
                                <w:szCs w:val="16"/>
                              </w:rPr>
                              <w:t>10pt. Times New Roman 10</w:t>
                            </w:r>
                            <w:r w:rsidR="00C77D40">
                              <w:rPr>
                                <w:rFonts w:hint="eastAsia"/>
                                <w:sz w:val="16"/>
                                <w:szCs w:val="16"/>
                              </w:rPr>
                              <w:t xml:space="preserve"> </w:t>
                            </w:r>
                            <w:proofErr w:type="spellStart"/>
                            <w:r>
                              <w:rPr>
                                <w:rFonts w:hint="eastAsia"/>
                                <w:sz w:val="16"/>
                                <w:szCs w:val="16"/>
                              </w:rPr>
                              <w:t>pt</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7" o:spid="_x0000_s1044" type="#_x0000_t202" style="position:absolute;left:0;text-align:left;margin-left:85.3pt;margin-top:229.4pt;width:145.25pt;height:24.6pt;z-index: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xvUMAIAAFkEAAAOAAAAZHJzL2Uyb0RvYy54bWysVF1v2jAUfZ+0/2D5fQRSKCEiVB2s06Tu&#10;Q2r3AxzHSaw5vp5tSNiv77VDKeq2l2kgWTb3+txzz7lmfTN0ihyEdRJ0QWeTKSVCc6ikbgr6/fHu&#10;XUaJ80xXTIEWBT0KR282b9+se5OLFFpQlbAEQbTLe1PQ1nuTJ4njreiYm4ARGoM12I55PNomqSzr&#10;Eb1TSTqdXic92MpY4MI5/HU3Bukm4te14P5rXTvhiSoocvNxtXEtw5ps1ixvLDOt5Cca7B9YdExq&#10;LHqG2jHPyN7K36A6yS04qP2EQ5dAXUsuYg/YzWz6qpuHlhkRe0FxnDnL5P4fLP9y+GaJrAqarijR&#10;rEOPHsXgyXsYyFW2DAL1xuWY92Aw0w8YQKNjs87cA//hiIZty3Qjbq2FvhWsQoKzcDO5uDriuABS&#10;9p+hwkJs7yECDbXtgnqoB0F0NOp4NieQ4aFkNp9fLxeUcIxdzdJ5Gt1LWP5821jnPwroSNgU1KL5&#10;EZ0d7p0PbFj+nBKKOVCyupNKxYNtyq2y5MBwUHZZ+MYGXqUpTfqCrhbpYhTgrxDT+PkTRCc9TryS&#10;XUGzcxLLg2wfdBXn0TOpxj1SVvqkY5BuFNEP5RA9m0WSQeQSqiMqa2GccHyRuGnB/qKkx+kuqPu5&#10;Z1ZQoj5pdGc5T1copY+HLFuh4vYyUF4EmOYIVFBPybjd+vEB7Y2VTYt1xmnQcIt+1jJK/cLpxB7n&#10;NzpwemvhgVyeY9bLP8LmCQAA//8DAFBLAwQUAAYACAAAACEAqbYJDOEAAAALAQAADwAAAGRycy9k&#10;b3ducmV2LnhtbEyPwU7DMBBE70j8g7VI3KgdaEMU4lSoAiFEkSDl0ts2dpOIeB1itw1/z3KC42if&#10;Zt8Uy8n14mjH0HnSkMwUCEu1Nx01Gj42j1cZiBCRDPaerIZvG2BZnp8VmBt/ond7rGIjuIRCjhra&#10;GIdcylC31mGY+cES3/Z+dBg5jo00I5643PXyWqlUOuyIP7Q42FVr68/q4DQ8vVSvq+3Wt3jzgM9f&#10;m2n9Vu2D1pcX0/0diGin+AfDrz6rQ8lOO38gE0TP+ValjGqYLzLewMQ8TRIQOw0LlSmQZSH/byh/&#10;AAAA//8DAFBLAQItABQABgAIAAAAIQC2gziS/gAAAOEBAAATAAAAAAAAAAAAAAAAAAAAAABbQ29u&#10;dGVudF9UeXBlc10ueG1sUEsBAi0AFAAGAAgAAAAhADj9If/WAAAAlAEAAAsAAAAAAAAAAAAAAAAA&#10;LwEAAF9yZWxzLy5yZWxzUEsBAi0AFAAGAAgAAAAhAAAfG9QwAgAAWQQAAA4AAAAAAAAAAAAAAAAA&#10;LgIAAGRycy9lMm9Eb2MueG1sUEsBAi0AFAAGAAgAAAAhAKm2CQzhAAAACwEAAA8AAAAAAAAAAAAA&#10;AAAAigQAAGRycy9kb3ducmV2LnhtbFBLBQYAAAAABAAEAPMAAACYBQAAAAA=&#10;" fillcolor="#d8d8d8">
                <v:textbox inset="5.85pt,.7pt,5.85pt,.7pt">
                  <w:txbxContent>
                    <w:p w:rsidR="00DE58BC" w:rsidRDefault="00DE58BC" w:rsidP="00120C2C">
                      <w:pPr>
                        <w:spacing w:line="200" w:lineRule="exact"/>
                        <w:rPr>
                          <w:sz w:val="16"/>
                          <w:szCs w:val="16"/>
                        </w:rPr>
                      </w:pPr>
                      <w:r>
                        <w:rPr>
                          <w:sz w:val="16"/>
                          <w:szCs w:val="16"/>
                        </w:rPr>
                        <w:t>本文：左右</w:t>
                      </w:r>
                      <w:r>
                        <w:rPr>
                          <w:sz w:val="16"/>
                          <w:szCs w:val="16"/>
                        </w:rPr>
                        <w:t>2</w:t>
                      </w:r>
                      <w:r>
                        <w:rPr>
                          <w:sz w:val="16"/>
                          <w:szCs w:val="16"/>
                        </w:rPr>
                        <w:t>段組．片段</w:t>
                      </w:r>
                      <w:r>
                        <w:rPr>
                          <w:sz w:val="16"/>
                          <w:szCs w:val="16"/>
                        </w:rPr>
                        <w:t>1</w:t>
                      </w:r>
                      <w:r>
                        <w:rPr>
                          <w:sz w:val="16"/>
                          <w:szCs w:val="16"/>
                        </w:rPr>
                        <w:t>行</w:t>
                      </w:r>
                      <w:r>
                        <w:rPr>
                          <w:sz w:val="16"/>
                          <w:szCs w:val="16"/>
                        </w:rPr>
                        <w:t>24</w:t>
                      </w:r>
                      <w:r>
                        <w:rPr>
                          <w:sz w:val="16"/>
                          <w:szCs w:val="16"/>
                        </w:rPr>
                        <w:t>文字</w:t>
                      </w:r>
                    </w:p>
                    <w:p w:rsidR="00DE58BC" w:rsidRPr="00DE58BC" w:rsidRDefault="00DE58BC" w:rsidP="00120C2C">
                      <w:pPr>
                        <w:spacing w:line="200" w:lineRule="exact"/>
                        <w:rPr>
                          <w:sz w:val="16"/>
                          <w:szCs w:val="16"/>
                        </w:rPr>
                      </w:pPr>
                      <w:r>
                        <w:rPr>
                          <w:rFonts w:hint="eastAsia"/>
                          <w:sz w:val="16"/>
                          <w:szCs w:val="16"/>
                        </w:rPr>
                        <w:t>MS</w:t>
                      </w:r>
                      <w:r>
                        <w:rPr>
                          <w:rFonts w:hint="eastAsia"/>
                          <w:sz w:val="16"/>
                          <w:szCs w:val="16"/>
                        </w:rPr>
                        <w:t>明朝</w:t>
                      </w:r>
                      <w:r>
                        <w:rPr>
                          <w:rFonts w:hint="eastAsia"/>
                          <w:sz w:val="16"/>
                          <w:szCs w:val="16"/>
                        </w:rPr>
                        <w:t>10pt. Times New Roman 10</w:t>
                      </w:r>
                      <w:r w:rsidR="00C77D40">
                        <w:rPr>
                          <w:rFonts w:hint="eastAsia"/>
                          <w:sz w:val="16"/>
                          <w:szCs w:val="16"/>
                        </w:rPr>
                        <w:t xml:space="preserve"> </w:t>
                      </w:r>
                      <w:r>
                        <w:rPr>
                          <w:rFonts w:hint="eastAsia"/>
                          <w:sz w:val="16"/>
                          <w:szCs w:val="16"/>
                        </w:rPr>
                        <w:t>pt</w:t>
                      </w:r>
                    </w:p>
                  </w:txbxContent>
                </v:textbox>
              </v:shape>
            </w:pict>
          </mc:Fallback>
        </mc:AlternateContent>
      </w:r>
      <w:r>
        <w:rPr>
          <w:noProof/>
        </w:rPr>
        <mc:AlternateContent>
          <mc:Choice Requires="wps">
            <w:drawing>
              <wp:anchor distT="0" distB="0" distL="114300" distR="114300" simplePos="0" relativeHeight="24" behindDoc="0" locked="0" layoutInCell="1" allowOverlap="1">
                <wp:simplePos x="0" y="0"/>
                <wp:positionH relativeFrom="column">
                  <wp:posOffset>72390</wp:posOffset>
                </wp:positionH>
                <wp:positionV relativeFrom="paragraph">
                  <wp:posOffset>3633470</wp:posOffset>
                </wp:positionV>
                <wp:extent cx="2078355" cy="546735"/>
                <wp:effectExtent l="5715" t="13970" r="11430" b="10795"/>
                <wp:wrapNone/>
                <wp:docPr id="28"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355" cy="546735"/>
                        </a:xfrm>
                        <a:prstGeom prst="rect">
                          <a:avLst/>
                        </a:prstGeom>
                        <a:solidFill>
                          <a:srgbClr val="D8D8D8"/>
                        </a:solidFill>
                        <a:ln w="9525">
                          <a:solidFill>
                            <a:srgbClr val="000000"/>
                          </a:solidFill>
                          <a:miter lim="800000"/>
                          <a:headEnd/>
                          <a:tailEnd/>
                        </a:ln>
                      </wps:spPr>
                      <wps:txbx>
                        <w:txbxContent>
                          <w:p w:rsidR="00836A28" w:rsidRDefault="00836A28" w:rsidP="00836A28">
                            <w:pPr>
                              <w:spacing w:line="200" w:lineRule="exact"/>
                              <w:rPr>
                                <w:sz w:val="16"/>
                                <w:szCs w:val="16"/>
                              </w:rPr>
                            </w:pPr>
                            <w:r>
                              <w:rPr>
                                <w:rFonts w:hint="eastAsia"/>
                                <w:sz w:val="16"/>
                                <w:szCs w:val="16"/>
                              </w:rPr>
                              <w:t>所属とコレスポンディングオーサー：</w:t>
                            </w:r>
                          </w:p>
                          <w:p w:rsidR="00836A28" w:rsidRDefault="00836A28" w:rsidP="00836A28">
                            <w:pPr>
                              <w:spacing w:line="200" w:lineRule="exact"/>
                              <w:rPr>
                                <w:sz w:val="16"/>
                                <w:szCs w:val="16"/>
                              </w:rPr>
                            </w:pPr>
                            <w:r>
                              <w:rPr>
                                <w:rFonts w:hint="eastAsia"/>
                                <w:sz w:val="16"/>
                                <w:szCs w:val="16"/>
                              </w:rPr>
                              <w:t>所属の前に対応する執筆者の上付き番号</w:t>
                            </w:r>
                          </w:p>
                          <w:p w:rsidR="00836A28" w:rsidRDefault="002338A2" w:rsidP="00836A28">
                            <w:pPr>
                              <w:spacing w:line="200" w:lineRule="exact"/>
                              <w:rPr>
                                <w:sz w:val="16"/>
                                <w:szCs w:val="16"/>
                              </w:rPr>
                            </w:pPr>
                            <w:r>
                              <w:rPr>
                                <w:rFonts w:hint="eastAsia"/>
                                <w:sz w:val="16"/>
                                <w:szCs w:val="16"/>
                              </w:rPr>
                              <w:t>「</w:t>
                            </w:r>
                            <w:r w:rsidR="00836A28">
                              <w:rPr>
                                <w:rFonts w:hint="eastAsia"/>
                                <w:sz w:val="16"/>
                                <w:szCs w:val="16"/>
                              </w:rPr>
                              <w:t>Corresponding auth</w:t>
                            </w:r>
                            <w:r w:rsidR="00B737A3">
                              <w:rPr>
                                <w:rFonts w:hint="eastAsia"/>
                                <w:sz w:val="16"/>
                                <w:szCs w:val="16"/>
                              </w:rPr>
                              <w:t>o</w:t>
                            </w:r>
                            <w:r w:rsidR="00836A28">
                              <w:rPr>
                                <w:rFonts w:hint="eastAsia"/>
                                <w:sz w:val="16"/>
                                <w:szCs w:val="16"/>
                              </w:rPr>
                              <w:t>r*</w:t>
                            </w:r>
                            <w:r>
                              <w:rPr>
                                <w:rFonts w:hint="eastAsia"/>
                                <w:sz w:val="16"/>
                                <w:szCs w:val="16"/>
                              </w:rPr>
                              <w:t>:</w:t>
                            </w:r>
                            <w:r>
                              <w:rPr>
                                <w:rFonts w:hint="eastAsia"/>
                                <w:sz w:val="16"/>
                                <w:szCs w:val="16"/>
                              </w:rPr>
                              <w:t>」</w:t>
                            </w:r>
                            <w:r w:rsidR="00836A28">
                              <w:rPr>
                                <w:rFonts w:hint="eastAsia"/>
                                <w:sz w:val="16"/>
                                <w:szCs w:val="16"/>
                              </w:rPr>
                              <w:t>の後に該当者の</w:t>
                            </w:r>
                          </w:p>
                          <w:p w:rsidR="00836A28" w:rsidRDefault="00836A28" w:rsidP="00836A28">
                            <w:pPr>
                              <w:spacing w:line="200" w:lineRule="exact"/>
                              <w:rPr>
                                <w:sz w:val="16"/>
                                <w:szCs w:val="16"/>
                              </w:rPr>
                            </w:pPr>
                            <w:r>
                              <w:rPr>
                                <w:rFonts w:hint="eastAsia"/>
                                <w:sz w:val="16"/>
                                <w:szCs w:val="16"/>
                              </w:rPr>
                              <w:t>電子メールアドレス．</w:t>
                            </w:r>
                            <w:r>
                              <w:rPr>
                                <w:rFonts w:hint="eastAsia"/>
                                <w:sz w:val="16"/>
                                <w:szCs w:val="16"/>
                              </w:rPr>
                              <w:t>Times New Roman 9</w:t>
                            </w:r>
                            <w:r w:rsidR="00C77D40">
                              <w:rPr>
                                <w:rFonts w:hint="eastAsia"/>
                                <w:sz w:val="16"/>
                                <w:szCs w:val="16"/>
                              </w:rPr>
                              <w:t xml:space="preserve"> </w:t>
                            </w:r>
                            <w:proofErr w:type="spellStart"/>
                            <w:r>
                              <w:rPr>
                                <w:rFonts w:hint="eastAsia"/>
                                <w:sz w:val="16"/>
                                <w:szCs w:val="16"/>
                              </w:rPr>
                              <w:t>pt</w:t>
                            </w:r>
                            <w:proofErr w:type="spellEnd"/>
                          </w:p>
                          <w:p w:rsidR="00836A28" w:rsidRPr="00DE58BC" w:rsidRDefault="00836A28" w:rsidP="00836A28">
                            <w:pPr>
                              <w:spacing w:line="200" w:lineRule="exact"/>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8" o:spid="_x0000_s1045" type="#_x0000_t202" style="position:absolute;left:0;text-align:left;margin-left:5.7pt;margin-top:286.1pt;width:163.65pt;height:43.05pt;z-index: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lMgIAAFkEAAAOAAAAZHJzL2Uyb0RvYy54bWysVNtu2zAMfR+wfxD0vjhxmsYx4hRdsg4D&#10;ugvQ7gNkWbaFyaImKbGzry8lp2l2exlmA4JkUofkOaTXN0OnyEFYJ0EXdDaZUiI0h0rqpqBfH+/e&#10;ZJQ4z3TFFGhR0KNw9Gbz+tW6N7lIoQVVCUsQRLu8NwVtvTd5kjjeio65CRih0ViD7ZjHo22SyrIe&#10;0TuVpNPpddKDrYwFLpzDr7vRSDcRv64F95/r2glPVEExNx9XG9cyrMlmzfLGMtNKfkqD/UMWHZMa&#10;g56hdswzsrfyN6hOcgsOaj/h0CVQ15KLWANWM5v+Us1Dy4yItSA5zpxpcv8Pln86fLFEVgVNUSnN&#10;OtToUQyevIWBzLMsENQbl6Pfg0FPP6ABhY7FOnMP/JsjGrYt0424tRb6VrAKE5yFm8nF1RHHBZCy&#10;/wgVBmJ7DxFoqG0X2EM+CKKjUMezOCEZjh/T6TKbLxaUcLQtrq6X80UMwfLn28Y6/15AR8KmoBbF&#10;j+jscO98yIblzy4hmAMlqzupVDzYptwqSw4MG2WXhfeE/pOb0qQv6GqRLkYC/goxjc+fIDrpseOV&#10;7AqanZ1YHmh7p6vYj55JNe4xZaVPPAbqRhL9UA5Rs9kqRAgkl1AdkVkLY4fjROKmBfuDkh67u6Du&#10;+55ZQYn6oFGd5VW6Qip9PGTZChm3l4bywsA0R6CCekrG7daPA7Q3VjYtxhm7QcMt6lnLSPVLTqfs&#10;sX+jAqdZCwNyeY5eL3+EzRMAAAD//wMAUEsDBBQABgAIAAAAIQC7gQ5E4QAAAAoBAAAPAAAAZHJz&#10;L2Rvd25yZXYueG1sTI9BT8JAEIXvJv6HzZh4ky2tQFO7JYZojBETKVy4De3QbezO1u4C9d+7nvT4&#10;Ml/e+yZfjqYTZxpca1nBdBKBIK5s3XKjYLd9vktBOI9cY2eZFHyTg2VxfZVjVtsLb+hc+kaEEnYZ&#10;KtDe95mUrtJk0E1sTxxuRzsY9CEOjawHvIRy08k4iubSYMthQWNPK03VZ3kyCl7eyvfVfm81Jk/4&#10;+rUd1x/l0Sl1ezM+PoDwNPo/GH71gzoUwelgT1w70YU8vQ+kgtkijkEEIEnSBYiDgvksTUAWufz/&#10;QvEDAAD//wMAUEsBAi0AFAAGAAgAAAAhALaDOJL+AAAA4QEAABMAAAAAAAAAAAAAAAAAAAAAAFtD&#10;b250ZW50X1R5cGVzXS54bWxQSwECLQAUAAYACAAAACEAOP0h/9YAAACUAQAACwAAAAAAAAAAAAAA&#10;AAAvAQAAX3JlbHMvLnJlbHNQSwECLQAUAAYACAAAACEAvmqCpTICAABZBAAADgAAAAAAAAAAAAAA&#10;AAAuAgAAZHJzL2Uyb0RvYy54bWxQSwECLQAUAAYACAAAACEAu4EOROEAAAAKAQAADwAAAAAAAAAA&#10;AAAAAACMBAAAZHJzL2Rvd25yZXYueG1sUEsFBgAAAAAEAAQA8wAAAJoFAAAAAA==&#10;" fillcolor="#d8d8d8">
                <v:textbox inset="5.85pt,.7pt,5.85pt,.7pt">
                  <w:txbxContent>
                    <w:p w:rsidR="00836A28" w:rsidRDefault="00836A28" w:rsidP="00836A28">
                      <w:pPr>
                        <w:spacing w:line="200" w:lineRule="exact"/>
                        <w:rPr>
                          <w:sz w:val="16"/>
                          <w:szCs w:val="16"/>
                        </w:rPr>
                      </w:pPr>
                      <w:r>
                        <w:rPr>
                          <w:rFonts w:hint="eastAsia"/>
                          <w:sz w:val="16"/>
                          <w:szCs w:val="16"/>
                        </w:rPr>
                        <w:t>所属とコレスポンディングオーサー：</w:t>
                      </w:r>
                    </w:p>
                    <w:p w:rsidR="00836A28" w:rsidRDefault="00836A28" w:rsidP="00836A28">
                      <w:pPr>
                        <w:spacing w:line="200" w:lineRule="exact"/>
                        <w:rPr>
                          <w:sz w:val="16"/>
                          <w:szCs w:val="16"/>
                        </w:rPr>
                      </w:pPr>
                      <w:r>
                        <w:rPr>
                          <w:rFonts w:hint="eastAsia"/>
                          <w:sz w:val="16"/>
                          <w:szCs w:val="16"/>
                        </w:rPr>
                        <w:t>所属の前に対応する執筆者の上付き番号</w:t>
                      </w:r>
                    </w:p>
                    <w:p w:rsidR="00836A28" w:rsidRDefault="002338A2" w:rsidP="00836A28">
                      <w:pPr>
                        <w:spacing w:line="200" w:lineRule="exact"/>
                        <w:rPr>
                          <w:sz w:val="16"/>
                          <w:szCs w:val="16"/>
                        </w:rPr>
                      </w:pPr>
                      <w:r>
                        <w:rPr>
                          <w:rFonts w:hint="eastAsia"/>
                          <w:sz w:val="16"/>
                          <w:szCs w:val="16"/>
                        </w:rPr>
                        <w:t>「</w:t>
                      </w:r>
                      <w:r w:rsidR="00836A28">
                        <w:rPr>
                          <w:rFonts w:hint="eastAsia"/>
                          <w:sz w:val="16"/>
                          <w:szCs w:val="16"/>
                        </w:rPr>
                        <w:t>Corresponding auth</w:t>
                      </w:r>
                      <w:r w:rsidR="00B737A3">
                        <w:rPr>
                          <w:rFonts w:hint="eastAsia"/>
                          <w:sz w:val="16"/>
                          <w:szCs w:val="16"/>
                        </w:rPr>
                        <w:t>o</w:t>
                      </w:r>
                      <w:r w:rsidR="00836A28">
                        <w:rPr>
                          <w:rFonts w:hint="eastAsia"/>
                          <w:sz w:val="16"/>
                          <w:szCs w:val="16"/>
                        </w:rPr>
                        <w:t>r*</w:t>
                      </w:r>
                      <w:r>
                        <w:rPr>
                          <w:rFonts w:hint="eastAsia"/>
                          <w:sz w:val="16"/>
                          <w:szCs w:val="16"/>
                        </w:rPr>
                        <w:t>:</w:t>
                      </w:r>
                      <w:r>
                        <w:rPr>
                          <w:rFonts w:hint="eastAsia"/>
                          <w:sz w:val="16"/>
                          <w:szCs w:val="16"/>
                        </w:rPr>
                        <w:t>」</w:t>
                      </w:r>
                      <w:r w:rsidR="00836A28">
                        <w:rPr>
                          <w:rFonts w:hint="eastAsia"/>
                          <w:sz w:val="16"/>
                          <w:szCs w:val="16"/>
                        </w:rPr>
                        <w:t>の後に該当者の</w:t>
                      </w:r>
                    </w:p>
                    <w:p w:rsidR="00836A28" w:rsidRDefault="00836A28" w:rsidP="00836A28">
                      <w:pPr>
                        <w:spacing w:line="200" w:lineRule="exact"/>
                        <w:rPr>
                          <w:sz w:val="16"/>
                          <w:szCs w:val="16"/>
                        </w:rPr>
                      </w:pPr>
                      <w:r>
                        <w:rPr>
                          <w:rFonts w:hint="eastAsia"/>
                          <w:sz w:val="16"/>
                          <w:szCs w:val="16"/>
                        </w:rPr>
                        <w:t>電子メールアドレス．</w:t>
                      </w:r>
                      <w:r>
                        <w:rPr>
                          <w:rFonts w:hint="eastAsia"/>
                          <w:sz w:val="16"/>
                          <w:szCs w:val="16"/>
                        </w:rPr>
                        <w:t>Times New Roman 9</w:t>
                      </w:r>
                      <w:r w:rsidR="00C77D40">
                        <w:rPr>
                          <w:rFonts w:hint="eastAsia"/>
                          <w:sz w:val="16"/>
                          <w:szCs w:val="16"/>
                        </w:rPr>
                        <w:t xml:space="preserve"> </w:t>
                      </w:r>
                      <w:r>
                        <w:rPr>
                          <w:rFonts w:hint="eastAsia"/>
                          <w:sz w:val="16"/>
                          <w:szCs w:val="16"/>
                        </w:rPr>
                        <w:t>pt</w:t>
                      </w:r>
                    </w:p>
                    <w:p w:rsidR="00836A28" w:rsidRPr="00DE58BC" w:rsidRDefault="00836A28" w:rsidP="00836A28">
                      <w:pPr>
                        <w:spacing w:line="200" w:lineRule="exact"/>
                        <w:rPr>
                          <w:sz w:val="16"/>
                          <w:szCs w:val="16"/>
                        </w:rPr>
                      </w:pPr>
                    </w:p>
                  </w:txbxContent>
                </v:textbox>
              </v:shape>
            </w:pict>
          </mc:Fallback>
        </mc:AlternateContent>
      </w:r>
      <w:r w:rsidR="005B3201" w:rsidRPr="00E33F0F">
        <w:t>経営規模の拡大による農業構造の改善は，</w:t>
      </w:r>
      <w:r w:rsidR="005B3201" w:rsidRPr="00E33F0F">
        <w:t>1960</w:t>
      </w:r>
      <w:r w:rsidR="005B3201" w:rsidRPr="00E33F0F">
        <w:t>年代の基本法農政から今日まで，農業政策上の重要な課題となっている．基本法農政に先立つ</w:t>
      </w:r>
      <w:r w:rsidR="005B3201" w:rsidRPr="00E33F0F">
        <w:t>1950</w:t>
      </w:r>
      <w:r w:rsidR="005B3201" w:rsidRPr="00E33F0F">
        <w:t>年代後半は，終戦直後の復員時期を除いて，明治以来一定とされてきた農家数や農業就業人口が減少基調に転じた画期であった．基本法農政が，零細農耕と零細土地所有という，利用と所有の２つの零細性を農業構造の改善（構造改善）で打破することを目指した背景には，それまで農村に重くのしかかっていた人口圧力が減圧に転じたことで，規模拡大が実現できるという見通しがあった．しかし，農業基本法の制定から半世紀が経過した今日，構造改善は遅滞したまま，兼業化や高齢化が進行して農業労働力が弱体化したことで，むしろ日本農業の衰退が懸念されている．</w:t>
      </w:r>
      <w:r w:rsidR="005B3201" w:rsidRPr="00763268">
        <w:t>そのため，未達成なままの構造改善は，農業の衰退傾向に歯止めをかける有力</w:t>
      </w:r>
      <w:r w:rsidR="005B3201" w:rsidRPr="00763268">
        <w:lastRenderedPageBreak/>
        <w:t>な手段として認識され続けているものの，残された時間はそれほど多くないことを，今日の状況は物語っている（註</w:t>
      </w:r>
      <w:r w:rsidR="00DE3D8F">
        <w:rPr>
          <w:rStyle w:val="af0"/>
        </w:rPr>
        <w:footnoteReference w:id="2"/>
      </w:r>
      <w:r w:rsidR="005B3201" w:rsidRPr="00763268">
        <w:t>）．</w:t>
      </w:r>
    </w:p>
    <w:p w:rsidR="00F3067C" w:rsidRPr="007A4EE1" w:rsidRDefault="00307872" w:rsidP="00637574">
      <w:pPr>
        <w:ind w:firstLineChars="100" w:firstLine="192"/>
      </w:pPr>
      <w:r>
        <w:rPr>
          <w:noProof/>
        </w:rPr>
        <mc:AlternateContent>
          <mc:Choice Requires="wps">
            <w:drawing>
              <wp:anchor distT="0" distB="0" distL="114300" distR="114300" simplePos="0" relativeHeight="30" behindDoc="0" locked="0" layoutInCell="1" allowOverlap="1">
                <wp:simplePos x="0" y="0"/>
                <wp:positionH relativeFrom="column">
                  <wp:posOffset>-657860</wp:posOffset>
                </wp:positionH>
                <wp:positionV relativeFrom="paragraph">
                  <wp:posOffset>3517265</wp:posOffset>
                </wp:positionV>
                <wp:extent cx="1645920" cy="228600"/>
                <wp:effectExtent l="8890" t="12065" r="12065" b="6985"/>
                <wp:wrapNone/>
                <wp:docPr id="27" name="Rectangle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228600"/>
                        </a:xfrm>
                        <a:prstGeom prst="rect">
                          <a:avLst/>
                        </a:prstGeom>
                        <a:solidFill>
                          <a:srgbClr val="D8D8D8"/>
                        </a:solidFill>
                        <a:ln w="9525">
                          <a:solidFill>
                            <a:srgbClr val="000000"/>
                          </a:solidFill>
                          <a:miter lim="800000"/>
                          <a:headEnd/>
                          <a:tailEnd/>
                        </a:ln>
                      </wps:spPr>
                      <wps:txbx>
                        <w:txbxContent>
                          <w:p w:rsidR="009F4D20" w:rsidRPr="00F32CE8" w:rsidRDefault="009F4D20">
                            <w:pPr>
                              <w:rPr>
                                <w:sz w:val="16"/>
                              </w:rPr>
                            </w:pPr>
                            <w:r w:rsidRPr="00F32CE8">
                              <w:rPr>
                                <w:rFonts w:hint="eastAsia"/>
                                <w:sz w:val="16"/>
                              </w:rPr>
                              <w:t>ページ番号は</w:t>
                            </w:r>
                            <w:r w:rsidR="00F32CE8" w:rsidRPr="00F32CE8">
                              <w:rPr>
                                <w:rFonts w:hint="eastAsia"/>
                                <w:sz w:val="16"/>
                              </w:rPr>
                              <w:t>審査終了時に</w:t>
                            </w:r>
                            <w:r w:rsidR="00F32CE8" w:rsidRPr="00F32CE8">
                              <w:rPr>
                                <w:rFonts w:hint="eastAsia"/>
                                <w:b/>
                                <w:sz w:val="16"/>
                              </w:rPr>
                              <w:t>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1" o:spid="_x0000_s1046" style="position:absolute;left:0;text-align:left;margin-left:-51.8pt;margin-top:276.95pt;width:129.6pt;height:18pt;z-index: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6Z0LQIAAFAEAAAOAAAAZHJzL2Uyb0RvYy54bWysVNuO0zAQfUfiHyy/06RR222jpqtVyyKk&#10;hV2x8AGO4yQWvjF2m5SvZ+K03S7whEgky5MZH585M5P1ba8VOQjw0pqCTicpJcJwW0nTFPTb1/t3&#10;S0p8YKZiyhpR0KPw9Hbz9s26c7nIbGtVJYAgiPF55wrahuDyJPG8FZr5iXXCoLO2oFlAE5qkAtYh&#10;ulZJlqaLpLNQObBceI9fd6OTbiJ+XQseHuvai0BUQZFbiCvEtRzWZLNmeQPMtZKfaLB/YKGZNHjp&#10;BWrHAiN7kH9AacnBeluHCbc6sXUtuYg5YDbT9LdsnlvmRMwFxfHuIpP/f7D88+EJiKwKmt1QYpjG&#10;Gn1B1ZhplCCzbDoo1DmfY+Cze4IhR+8eLP/uibHbFuPEHYDtWsEq5BXjk1cHBsPjUVJ2n2yF+Gwf&#10;bBSrr0EPgCgD6WNNjpeaiD4Qjh+ni9l8lWHpOPqybLlIY9ESlp9PO/Dhg7CaDJuCArKP6Ozw4AOy&#10;x9BzSGRvlazupVLRgKbcKiAHhv2xWw7vkDAe8ddhypCuoKt5No/Ir3z+GiKNz98gtAzY6Erqgi4v&#10;QSwfZHtvqtiGgUk17vF+ZZDGWbqxBKEv+7FUUYLBWdrqiMqCHRsbBxE3rYWflHTY1AX1P/YMBCXq&#10;o8Hq3Myy1RynIBrL5QplhWtHeeVghiNQQQMl43YbxrnZO5BNi/dMoxjG3mE9axmlfuF0Yo9tG+U8&#10;jdgwF9d2jHr5EWx+AQAA//8DAFBLAwQUAAYACAAAACEAuZh6Bt0AAAAMAQAADwAAAGRycy9kb3du&#10;cmV2LnhtbEyPwW7CMAyG75P2DpEn7QYpoCLSNUVoEjtvHbuHxjRljVM1Abq3nzltR//+9flzuZ18&#10;L644xi6QhsU8A4HUBNtRq+HwuZ9tQMRkyJo+EGr4wQjb6vGhNIUNN/rAa51awRCKhdHgUhoKKWPj&#10;0Js4DwMS705h9CbxOLbSjubGcN/LZZatpTcd8QVnBnx12HzXF8+U9k2qOjh1Pr/nXye/TLtmb7V+&#10;fpp2LyASTumvDHd9VoeKnY7hQjaKXsNska3W3NWQ5ysF4l7Jc06OnGyUAlmV8v8T1S8AAAD//wMA&#10;UEsBAi0AFAAGAAgAAAAhALaDOJL+AAAA4QEAABMAAAAAAAAAAAAAAAAAAAAAAFtDb250ZW50X1R5&#10;cGVzXS54bWxQSwECLQAUAAYACAAAACEAOP0h/9YAAACUAQAACwAAAAAAAAAAAAAAAAAvAQAAX3Jl&#10;bHMvLnJlbHNQSwECLQAUAAYACAAAACEArpemdC0CAABQBAAADgAAAAAAAAAAAAAAAAAuAgAAZHJz&#10;L2Uyb0RvYy54bWxQSwECLQAUAAYACAAAACEAuZh6Bt0AAAAMAQAADwAAAAAAAAAAAAAAAACHBAAA&#10;ZHJzL2Rvd25yZXYueG1sUEsFBgAAAAAEAAQA8wAAAJEFAAAAAA==&#10;" fillcolor="#d8d8d8">
                <v:textbox inset="5.85pt,.7pt,5.85pt,.7pt">
                  <w:txbxContent>
                    <w:p w:rsidR="009F4D20" w:rsidRPr="00F32CE8" w:rsidRDefault="009F4D20">
                      <w:pPr>
                        <w:rPr>
                          <w:sz w:val="16"/>
                        </w:rPr>
                      </w:pPr>
                      <w:r w:rsidRPr="00F32CE8">
                        <w:rPr>
                          <w:rFonts w:hint="eastAsia"/>
                          <w:sz w:val="16"/>
                        </w:rPr>
                        <w:t>ページ番号は</w:t>
                      </w:r>
                      <w:r w:rsidR="00F32CE8" w:rsidRPr="00F32CE8">
                        <w:rPr>
                          <w:rFonts w:hint="eastAsia"/>
                          <w:sz w:val="16"/>
                        </w:rPr>
                        <w:t>審査終了時に</w:t>
                      </w:r>
                      <w:r w:rsidR="00F32CE8" w:rsidRPr="00F32CE8">
                        <w:rPr>
                          <w:rFonts w:hint="eastAsia"/>
                          <w:b/>
                          <w:sz w:val="16"/>
                        </w:rPr>
                        <w:t>削除</w:t>
                      </w:r>
                    </w:p>
                  </w:txbxContent>
                </v:textbox>
              </v:rect>
            </w:pict>
          </mc:Fallback>
        </mc:AlternateContent>
      </w:r>
      <w:r>
        <w:rPr>
          <w:noProof/>
        </w:rPr>
        <mc:AlternateContent>
          <mc:Choice Requires="wps">
            <w:drawing>
              <wp:anchor distT="0" distB="0" distL="114300" distR="114300" simplePos="0" relativeHeight="6" behindDoc="0" locked="0" layoutInCell="1" allowOverlap="1">
                <wp:simplePos x="0" y="0"/>
                <wp:positionH relativeFrom="column">
                  <wp:posOffset>499745</wp:posOffset>
                </wp:positionH>
                <wp:positionV relativeFrom="paragraph">
                  <wp:posOffset>3242945</wp:posOffset>
                </wp:positionV>
                <wp:extent cx="1922145" cy="212090"/>
                <wp:effectExtent l="13970" t="13970" r="6985" b="12065"/>
                <wp:wrapNone/>
                <wp:docPr id="26"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145" cy="212090"/>
                        </a:xfrm>
                        <a:prstGeom prst="rect">
                          <a:avLst/>
                        </a:prstGeom>
                        <a:solidFill>
                          <a:srgbClr val="D8D8D8"/>
                        </a:solidFill>
                        <a:ln w="9525">
                          <a:solidFill>
                            <a:srgbClr val="000000"/>
                          </a:solidFill>
                          <a:miter lim="800000"/>
                          <a:headEnd/>
                          <a:tailEnd/>
                        </a:ln>
                      </wps:spPr>
                      <wps:txbx>
                        <w:txbxContent>
                          <w:p w:rsidR="00A715C6" w:rsidRPr="00836A28" w:rsidRDefault="00A715C6" w:rsidP="00A715C6">
                            <w:pPr>
                              <w:rPr>
                                <w:sz w:val="16"/>
                                <w:szCs w:val="16"/>
                              </w:rPr>
                            </w:pPr>
                            <w:r w:rsidRPr="00836A28">
                              <w:rPr>
                                <w:rFonts w:hint="eastAsia"/>
                                <w:sz w:val="16"/>
                                <w:szCs w:val="16"/>
                              </w:rPr>
                              <w:t>脚註：</w:t>
                            </w:r>
                            <w:r w:rsidRPr="00836A28">
                              <w:rPr>
                                <w:sz w:val="16"/>
                                <w:szCs w:val="16"/>
                              </w:rPr>
                              <w:t>MS</w:t>
                            </w:r>
                            <w:r w:rsidRPr="00836A28">
                              <w:rPr>
                                <w:rFonts w:hint="eastAsia"/>
                                <w:sz w:val="16"/>
                                <w:szCs w:val="16"/>
                              </w:rPr>
                              <w:t>明朝</w:t>
                            </w:r>
                            <w:r w:rsidRPr="00836A28">
                              <w:rPr>
                                <w:rFonts w:hint="eastAsia"/>
                                <w:sz w:val="16"/>
                                <w:szCs w:val="16"/>
                              </w:rPr>
                              <w:t>9</w:t>
                            </w:r>
                            <w:r w:rsidR="00836A28">
                              <w:rPr>
                                <w:rFonts w:hint="eastAsia"/>
                                <w:sz w:val="16"/>
                                <w:szCs w:val="16"/>
                              </w:rPr>
                              <w:t>pt</w:t>
                            </w:r>
                            <w:r w:rsidR="00836A28">
                              <w:rPr>
                                <w:rFonts w:hint="eastAsia"/>
                                <w:sz w:val="16"/>
                                <w:szCs w:val="16"/>
                              </w:rPr>
                              <w:t>．</w:t>
                            </w:r>
                            <w:r w:rsidRPr="00836A28">
                              <w:rPr>
                                <w:sz w:val="16"/>
                                <w:szCs w:val="16"/>
                              </w:rPr>
                              <w:t xml:space="preserve">Times New Roman </w:t>
                            </w:r>
                            <w:r w:rsidRPr="00836A28">
                              <w:rPr>
                                <w:rFonts w:hint="eastAsia"/>
                                <w:sz w:val="16"/>
                                <w:szCs w:val="16"/>
                              </w:rPr>
                              <w:t>9</w:t>
                            </w:r>
                            <w:r w:rsidR="00836A28">
                              <w:rPr>
                                <w:rFonts w:hint="eastAsia"/>
                                <w:sz w:val="16"/>
                                <w:szCs w:val="16"/>
                              </w:rPr>
                              <w:t xml:space="preserve"> </w:t>
                            </w:r>
                            <w:proofErr w:type="spellStart"/>
                            <w:r w:rsidR="00836A28">
                              <w:rPr>
                                <w:rFonts w:hint="eastAsia"/>
                                <w:sz w:val="16"/>
                                <w:szCs w:val="16"/>
                              </w:rPr>
                              <w:t>pt</w:t>
                            </w:r>
                            <w:proofErr w:type="spellEnd"/>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 o:spid="_x0000_s1047" type="#_x0000_t202" style="position:absolute;left:0;text-align:left;margin-left:39.35pt;margin-top:255.35pt;width:151.35pt;height:16.7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mDHLgIAAFkEAAAOAAAAZHJzL2Uyb0RvYy54bWysVNtu2zAMfR+wfxD0vvjSJXCMOEWXrMOA&#10;7gK0+wBZlm1hsqhJSuzu60fJaRp028swGxAkkzokzyG9uZ4GRY7COgm6otkipURoDo3UXUW/Pdy+&#10;KShxnumGKdCioo/C0evt61eb0ZQihx5UIyxBEO3K0VS0996USeJ4LwbmFmCERmMLdmAej7ZLGstG&#10;RB9UkqfpKhnBNsYCF87h1/1spNuI37aC+y9t64QnqqKYm4+rjWsd1mS7YWVnmeklP6XB/iGLgUmN&#10;Qc9Qe+YZOVj5G9QguQUHrV9wGBJoW8lFrAGrydIX1dz3zIhYC5LjzJkm9/9g+efjV0tkU9F8RYlm&#10;A2r0ICZP3sFEsuIqEDQaV6LfvUFPP6EBhY7FOnMH/LsjGnY90524sRbGXrAGE8zCzeTi6ozjAkg9&#10;foIGA7GDhwg0tXYI7CEfBNFRqMezOCEZHkKu8zx7u6SEoy3P8nQd1UtY+XTbWOc/CBhI2FTUovgR&#10;nR3vnA/ZsPLJJQRzoGRzK5WKB9vVO2XJkWGj7IvwxgJeuClNxoqul/lyJuCvEGl8/gQxSI8dr+RQ&#10;0eLsxMpA23vdxH70TKp5jykrfeIxUDeT6Kd6mjWLLAeSa2gekVkLc4fjROKmB/uTkhG7u6Lux4FZ&#10;QYn6qFGdqxWGxnGIh6JAKom9NNQXBqY5AlXUUzJvd34eoIOxsusxztwNGm5Qz1ZGqp9zOmWP/RsV&#10;OM1aGJDLc/R6/iNsfwEAAP//AwBQSwMEFAAGAAgAAAAhABds1iHfAAAACgEAAA8AAABkcnMvZG93&#10;bnJldi54bWxMj01PwzAMhu9I/IfISNxYWui2qjSd0ACJiRNj4pw1XtuROKVJt/LvMSe4+ePR68fl&#10;anJWnHAInScF6SwBgVR701GjYPf+fJODCFGT0dYTKvjGAKvq8qLUhfFnesPTNjaCQygUWkEbY19I&#10;GeoWnQ4z3yPx7uAHpyO3QyPNoM8c7qy8TZKFdLojvtDqHtct1p/b0SmYHneLr/hqx023Pn48+U0+&#10;dy+5UtdX08M9iIhT/IPhV5/VoWKnvR/JBGEVLPMlkwrmacIFA3d5moHY8yTLUpBVKf+/UP0AAAD/&#10;/wMAUEsBAi0AFAAGAAgAAAAhALaDOJL+AAAA4QEAABMAAAAAAAAAAAAAAAAAAAAAAFtDb250ZW50&#10;X1R5cGVzXS54bWxQSwECLQAUAAYACAAAACEAOP0h/9YAAACUAQAACwAAAAAAAAAAAAAAAAAvAQAA&#10;X3JlbHMvLnJlbHNQSwECLQAUAAYACAAAACEABypgxy4CAABZBAAADgAAAAAAAAAAAAAAAAAuAgAA&#10;ZHJzL2Uyb0RvYy54bWxQSwECLQAUAAYACAAAACEAF2zWId8AAAAKAQAADwAAAAAAAAAAAAAAAACI&#10;BAAAZHJzL2Rvd25yZXYueG1sUEsFBgAAAAAEAAQA8wAAAJQFAAAAAA==&#10;" fillcolor="#d8d8d8">
                <v:textbox inset="1mm,.7pt,1mm,.7pt">
                  <w:txbxContent>
                    <w:p w:rsidR="00A715C6" w:rsidRPr="00836A28" w:rsidRDefault="00A715C6" w:rsidP="00A715C6">
                      <w:pPr>
                        <w:rPr>
                          <w:sz w:val="16"/>
                          <w:szCs w:val="16"/>
                        </w:rPr>
                      </w:pPr>
                      <w:r w:rsidRPr="00836A28">
                        <w:rPr>
                          <w:rFonts w:hint="eastAsia"/>
                          <w:sz w:val="16"/>
                          <w:szCs w:val="16"/>
                        </w:rPr>
                        <w:t>脚註：</w:t>
                      </w:r>
                      <w:r w:rsidRPr="00836A28">
                        <w:rPr>
                          <w:sz w:val="16"/>
                          <w:szCs w:val="16"/>
                        </w:rPr>
                        <w:t>MS</w:t>
                      </w:r>
                      <w:r w:rsidRPr="00836A28">
                        <w:rPr>
                          <w:rFonts w:hint="eastAsia"/>
                          <w:sz w:val="16"/>
                          <w:szCs w:val="16"/>
                        </w:rPr>
                        <w:t>明朝</w:t>
                      </w:r>
                      <w:r w:rsidRPr="00836A28">
                        <w:rPr>
                          <w:rFonts w:hint="eastAsia"/>
                          <w:sz w:val="16"/>
                          <w:szCs w:val="16"/>
                        </w:rPr>
                        <w:t>9</w:t>
                      </w:r>
                      <w:r w:rsidR="00836A28">
                        <w:rPr>
                          <w:rFonts w:hint="eastAsia"/>
                          <w:sz w:val="16"/>
                          <w:szCs w:val="16"/>
                        </w:rPr>
                        <w:t>pt</w:t>
                      </w:r>
                      <w:r w:rsidR="00836A28">
                        <w:rPr>
                          <w:rFonts w:hint="eastAsia"/>
                          <w:sz w:val="16"/>
                          <w:szCs w:val="16"/>
                        </w:rPr>
                        <w:t>．</w:t>
                      </w:r>
                      <w:r w:rsidRPr="00836A28">
                        <w:rPr>
                          <w:sz w:val="16"/>
                          <w:szCs w:val="16"/>
                        </w:rPr>
                        <w:t xml:space="preserve">Times New Roman </w:t>
                      </w:r>
                      <w:r w:rsidRPr="00836A28">
                        <w:rPr>
                          <w:rFonts w:hint="eastAsia"/>
                          <w:sz w:val="16"/>
                          <w:szCs w:val="16"/>
                        </w:rPr>
                        <w:t>9</w:t>
                      </w:r>
                      <w:r w:rsidR="00836A28">
                        <w:rPr>
                          <w:rFonts w:hint="eastAsia"/>
                          <w:sz w:val="16"/>
                          <w:szCs w:val="16"/>
                        </w:rPr>
                        <w:t xml:space="preserve"> pt</w:t>
                      </w:r>
                    </w:p>
                  </w:txbxContent>
                </v:textbox>
              </v:shape>
            </w:pict>
          </mc:Fallback>
        </mc:AlternateContent>
      </w:r>
      <w:r w:rsidR="005B3201" w:rsidRPr="00763268">
        <w:t>こうした構造改善の枢要である農地の流動化に関しては，主に</w:t>
      </w:r>
      <w:r w:rsidR="001B06B1">
        <w:t>柿</w:t>
      </w:r>
      <w:r w:rsidR="005B3201" w:rsidRPr="00763268">
        <w:t>（</w:t>
      </w:r>
      <w:r w:rsidR="005B3201" w:rsidRPr="00763268">
        <w:t>1973</w:t>
      </w:r>
      <w:r w:rsidR="005B3201" w:rsidRPr="00763268">
        <w:t>）が提示した流動化条件の成否を問う形で，これまで多くの実証研究が行われてきた（註</w:t>
      </w:r>
      <w:r w:rsidR="00DE3D8F">
        <w:rPr>
          <w:rStyle w:val="af0"/>
        </w:rPr>
        <w:footnoteReference w:id="3"/>
      </w:r>
      <w:r w:rsidR="005B3201" w:rsidRPr="00763268">
        <w:t>）．しかし，この仮説を流動化の基準とした一</w:t>
      </w:r>
      <w:r w:rsidR="005B3201">
        <w:rPr>
          <w:rFonts w:hint="eastAsia"/>
        </w:rPr>
        <w:t>連の研</w:t>
      </w:r>
    </w:p>
    <w:p w:rsidR="00F27C7A" w:rsidRDefault="00307872" w:rsidP="00F27C7A">
      <w:pPr>
        <w:rPr>
          <w:color w:val="000000"/>
          <w:szCs w:val="20"/>
        </w:rPr>
      </w:pPr>
      <w:r>
        <w:rPr>
          <w:noProof/>
        </w:rPr>
        <w:lastRenderedPageBreak/>
        <mc:AlternateContent>
          <mc:Choice Requires="wps">
            <w:drawing>
              <wp:anchor distT="0" distB="0" distL="114300" distR="114300" simplePos="0" relativeHeight="32" behindDoc="0" locked="0" layoutInCell="1" allowOverlap="1">
                <wp:simplePos x="0" y="0"/>
                <wp:positionH relativeFrom="column">
                  <wp:posOffset>297815</wp:posOffset>
                </wp:positionH>
                <wp:positionV relativeFrom="paragraph">
                  <wp:posOffset>-443865</wp:posOffset>
                </wp:positionV>
                <wp:extent cx="5546090" cy="408305"/>
                <wp:effectExtent l="12065" t="13335" r="13970" b="6985"/>
                <wp:wrapNone/>
                <wp:docPr id="25"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6090" cy="408305"/>
                        </a:xfrm>
                        <a:prstGeom prst="rect">
                          <a:avLst/>
                        </a:prstGeom>
                        <a:solidFill>
                          <a:srgbClr val="D8D8D8"/>
                        </a:solidFill>
                        <a:ln w="9525">
                          <a:solidFill>
                            <a:srgbClr val="000000"/>
                          </a:solidFill>
                          <a:miter lim="800000"/>
                          <a:headEnd/>
                          <a:tailEnd/>
                        </a:ln>
                      </wps:spPr>
                      <wps:txbx>
                        <w:txbxContent>
                          <w:p w:rsidR="00D45BCA" w:rsidRPr="00033625" w:rsidRDefault="00D45BCA" w:rsidP="00D45BCA">
                            <w:pPr>
                              <w:spacing w:line="200" w:lineRule="exact"/>
                              <w:rPr>
                                <w:sz w:val="16"/>
                                <w:szCs w:val="16"/>
                              </w:rPr>
                            </w:pPr>
                            <w:r w:rsidRPr="00033625">
                              <w:rPr>
                                <w:rFonts w:hint="eastAsia"/>
                                <w:sz w:val="16"/>
                                <w:szCs w:val="16"/>
                              </w:rPr>
                              <w:t>図表：片段で収まる場合は片段で中央揃え．左右両段にまたがる場合は両段で中央揃え．図表と余白の間に</w:t>
                            </w:r>
                            <w:r>
                              <w:rPr>
                                <w:rFonts w:hint="eastAsia"/>
                                <w:sz w:val="16"/>
                                <w:szCs w:val="16"/>
                              </w:rPr>
                              <w:t>文章は記載しない</w:t>
                            </w:r>
                          </w:p>
                          <w:p w:rsidR="00D45BCA" w:rsidRDefault="00D45BCA" w:rsidP="00D45BCA">
                            <w:pPr>
                              <w:spacing w:line="200" w:lineRule="exact"/>
                              <w:rPr>
                                <w:sz w:val="16"/>
                                <w:szCs w:val="16"/>
                              </w:rPr>
                            </w:pPr>
                            <w:r w:rsidRPr="00033625">
                              <w:rPr>
                                <w:rFonts w:hint="eastAsia"/>
                                <w:sz w:val="16"/>
                                <w:szCs w:val="16"/>
                              </w:rPr>
                              <w:t>図表番号：</w:t>
                            </w:r>
                            <w:r w:rsidRPr="00033625">
                              <w:rPr>
                                <w:rFonts w:hint="eastAsia"/>
                                <w:sz w:val="16"/>
                                <w:szCs w:val="16"/>
                              </w:rPr>
                              <w:t>MS</w:t>
                            </w:r>
                            <w:r>
                              <w:rPr>
                                <w:rFonts w:hint="eastAsia"/>
                                <w:sz w:val="16"/>
                                <w:szCs w:val="16"/>
                              </w:rPr>
                              <w:t>ゴシック</w:t>
                            </w:r>
                            <w:r w:rsidRPr="00033625">
                              <w:rPr>
                                <w:rFonts w:hint="eastAsia"/>
                                <w:sz w:val="16"/>
                                <w:szCs w:val="16"/>
                              </w:rPr>
                              <w:t>10</w:t>
                            </w:r>
                            <w:r>
                              <w:rPr>
                                <w:rFonts w:hint="eastAsia"/>
                                <w:sz w:val="16"/>
                                <w:szCs w:val="16"/>
                              </w:rPr>
                              <w:t xml:space="preserve"> </w:t>
                            </w:r>
                            <w:proofErr w:type="spellStart"/>
                            <w:r>
                              <w:rPr>
                                <w:rFonts w:hint="eastAsia"/>
                                <w:sz w:val="16"/>
                                <w:szCs w:val="16"/>
                              </w:rPr>
                              <w:t>pt</w:t>
                            </w:r>
                            <w:proofErr w:type="spellEnd"/>
                            <w:r>
                              <w:rPr>
                                <w:rFonts w:hint="eastAsia"/>
                                <w:sz w:val="16"/>
                                <w:szCs w:val="16"/>
                              </w:rPr>
                              <w:t>．図表</w:t>
                            </w:r>
                            <w:r w:rsidRPr="00033625">
                              <w:rPr>
                                <w:rFonts w:hint="eastAsia"/>
                                <w:sz w:val="16"/>
                                <w:szCs w:val="16"/>
                              </w:rPr>
                              <w:t>タイトル：</w:t>
                            </w:r>
                            <w:r w:rsidRPr="00033625">
                              <w:rPr>
                                <w:rFonts w:hint="eastAsia"/>
                                <w:sz w:val="16"/>
                                <w:szCs w:val="16"/>
                              </w:rPr>
                              <w:t>MS</w:t>
                            </w:r>
                            <w:r w:rsidRPr="00033625">
                              <w:rPr>
                                <w:rFonts w:hint="eastAsia"/>
                                <w:sz w:val="16"/>
                                <w:szCs w:val="16"/>
                              </w:rPr>
                              <w:t>明朝</w:t>
                            </w:r>
                            <w:r w:rsidRPr="00033625">
                              <w:rPr>
                                <w:rFonts w:hint="eastAsia"/>
                                <w:sz w:val="16"/>
                                <w:szCs w:val="16"/>
                              </w:rPr>
                              <w:t>10</w:t>
                            </w:r>
                            <w:r>
                              <w:rPr>
                                <w:rFonts w:hint="eastAsia"/>
                                <w:sz w:val="16"/>
                                <w:szCs w:val="16"/>
                              </w:rPr>
                              <w:t xml:space="preserve"> </w:t>
                            </w:r>
                            <w:proofErr w:type="spellStart"/>
                            <w:r>
                              <w:rPr>
                                <w:rFonts w:hint="eastAsia"/>
                                <w:sz w:val="16"/>
                                <w:szCs w:val="16"/>
                              </w:rPr>
                              <w:t>pt</w:t>
                            </w:r>
                            <w:proofErr w:type="spellEnd"/>
                            <w:r w:rsidRPr="00033625">
                              <w:rPr>
                                <w:rFonts w:hint="eastAsia"/>
                                <w:sz w:val="16"/>
                                <w:szCs w:val="16"/>
                              </w:rPr>
                              <w:t>．表</w:t>
                            </w:r>
                            <w:r>
                              <w:rPr>
                                <w:rFonts w:hint="eastAsia"/>
                                <w:sz w:val="16"/>
                                <w:szCs w:val="16"/>
                              </w:rPr>
                              <w:t>は</w:t>
                            </w:r>
                            <w:r w:rsidRPr="00033625">
                              <w:rPr>
                                <w:rFonts w:hint="eastAsia"/>
                                <w:sz w:val="16"/>
                                <w:szCs w:val="16"/>
                              </w:rPr>
                              <w:t>上</w:t>
                            </w:r>
                            <w:r>
                              <w:rPr>
                                <w:rFonts w:hint="eastAsia"/>
                                <w:sz w:val="16"/>
                                <w:szCs w:val="16"/>
                              </w:rPr>
                              <w:t>に，</w:t>
                            </w:r>
                            <w:r w:rsidRPr="00033625">
                              <w:rPr>
                                <w:rFonts w:hint="eastAsia"/>
                                <w:sz w:val="16"/>
                                <w:szCs w:val="16"/>
                              </w:rPr>
                              <w:t>図</w:t>
                            </w:r>
                            <w:r>
                              <w:rPr>
                                <w:rFonts w:hint="eastAsia"/>
                                <w:sz w:val="16"/>
                                <w:szCs w:val="16"/>
                              </w:rPr>
                              <w:t>は</w:t>
                            </w:r>
                            <w:r w:rsidRPr="00033625">
                              <w:rPr>
                                <w:rFonts w:hint="eastAsia"/>
                                <w:sz w:val="16"/>
                                <w:szCs w:val="16"/>
                              </w:rPr>
                              <w:t>下に</w:t>
                            </w:r>
                            <w:r>
                              <w:rPr>
                                <w:rFonts w:hint="eastAsia"/>
                                <w:sz w:val="16"/>
                                <w:szCs w:val="16"/>
                              </w:rPr>
                              <w:t>タイトルを置く</w:t>
                            </w:r>
                          </w:p>
                          <w:p w:rsidR="00D45BCA" w:rsidRPr="00033625" w:rsidRDefault="00D45BCA" w:rsidP="00D45BCA">
                            <w:pPr>
                              <w:spacing w:line="200" w:lineRule="exact"/>
                              <w:rPr>
                                <w:sz w:val="16"/>
                                <w:szCs w:val="16"/>
                              </w:rPr>
                            </w:pPr>
                            <w:r w:rsidRPr="00033625">
                              <w:rPr>
                                <w:rFonts w:hint="eastAsia"/>
                                <w:sz w:val="16"/>
                                <w:szCs w:val="16"/>
                              </w:rPr>
                              <w:t>図表内の文字</w:t>
                            </w:r>
                            <w:r>
                              <w:rPr>
                                <w:rFonts w:hint="eastAsia"/>
                                <w:sz w:val="16"/>
                                <w:szCs w:val="16"/>
                              </w:rPr>
                              <w:t>：</w:t>
                            </w:r>
                            <w:r w:rsidRPr="00033625">
                              <w:rPr>
                                <w:sz w:val="16"/>
                                <w:szCs w:val="16"/>
                              </w:rPr>
                              <w:t>MS</w:t>
                            </w:r>
                            <w:r w:rsidRPr="00033625">
                              <w:rPr>
                                <w:rFonts w:hint="eastAsia"/>
                                <w:sz w:val="16"/>
                                <w:szCs w:val="16"/>
                              </w:rPr>
                              <w:t>明朝</w:t>
                            </w:r>
                            <w:r w:rsidRPr="00033625">
                              <w:rPr>
                                <w:sz w:val="16"/>
                                <w:szCs w:val="16"/>
                              </w:rPr>
                              <w:t>10</w:t>
                            </w:r>
                            <w:r>
                              <w:rPr>
                                <w:rFonts w:hint="eastAsia"/>
                                <w:sz w:val="16"/>
                                <w:szCs w:val="16"/>
                              </w:rPr>
                              <w:t xml:space="preserve"> </w:t>
                            </w:r>
                            <w:proofErr w:type="spellStart"/>
                            <w:r>
                              <w:rPr>
                                <w:sz w:val="16"/>
                                <w:szCs w:val="16"/>
                              </w:rPr>
                              <w:t>pt</w:t>
                            </w:r>
                            <w:proofErr w:type="spellEnd"/>
                            <w:r>
                              <w:rPr>
                                <w:rFonts w:hint="eastAsia"/>
                                <w:sz w:val="16"/>
                                <w:szCs w:val="16"/>
                              </w:rPr>
                              <w:t>程度，</w:t>
                            </w:r>
                            <w:r w:rsidRPr="00033625">
                              <w:rPr>
                                <w:sz w:val="16"/>
                                <w:szCs w:val="16"/>
                              </w:rPr>
                              <w:t>Times New Roman 10</w:t>
                            </w:r>
                            <w:r>
                              <w:rPr>
                                <w:rFonts w:hint="eastAsia"/>
                                <w:sz w:val="16"/>
                                <w:szCs w:val="16"/>
                              </w:rPr>
                              <w:t xml:space="preserve"> </w:t>
                            </w:r>
                            <w:proofErr w:type="spellStart"/>
                            <w:r>
                              <w:rPr>
                                <w:sz w:val="16"/>
                                <w:szCs w:val="16"/>
                              </w:rPr>
                              <w:t>pt</w:t>
                            </w:r>
                            <w:proofErr w:type="spellEnd"/>
                            <w:r w:rsidRPr="00033625">
                              <w:rPr>
                                <w:rFonts w:hint="eastAsia"/>
                                <w:sz w:val="16"/>
                                <w:szCs w:val="16"/>
                              </w:rPr>
                              <w:t>程度</w:t>
                            </w:r>
                            <w:r>
                              <w:rPr>
                                <w:rFonts w:hint="eastAsia"/>
                                <w:sz w:val="16"/>
                                <w:szCs w:val="16"/>
                              </w:rPr>
                              <w:t>．余白にはみ出ないようにレイアウト</w:t>
                            </w:r>
                          </w:p>
                        </w:txbxContent>
                      </wps:txbx>
                      <wps:bodyPr rot="0" vert="horz" wrap="square" lIns="36000" tIns="8890" rIns="36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0" o:spid="_x0000_s1048" type="#_x0000_t202" style="position:absolute;left:0;text-align:left;margin-left:23.45pt;margin-top:-34.95pt;width:436.7pt;height:32.15pt;z-index: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r5hLQIAAFkEAAAOAAAAZHJzL2Uyb0RvYy54bWysVNuO0zAQfUfiHyy/06TdpupGTVdLSxHS&#10;siDt8gETx0ksHNvYbpPy9Yydtlsu4gGRSJadGZ+ZOWcmq7uhk+TArRNaFXQ6SSnhiulKqKagX553&#10;b5aUOA+qAqkVL+iRO3q3fv1q1Zucz3SrZcUtQRDl8t4UtPXe5EniWMs7cBNtuEJjrW0HHo+2SSoL&#10;PaJ3Mpml6SLpta2M1Yw7h1+3o5GuI35dc+Y/1bXjnsiCYm4+rjauZViT9QryxoJpBTulAf+QRQdC&#10;YdAL1BY8kL0Vv0F1glntdO0nTHeJrmvBeKwBq5mmv1Tz1ILhsRYkx5kLTe7/wbLHw2dLRFXQWUaJ&#10;gg41euaDJ2/1QOZZJKg3Lke/J4OefkADCh2LdeZBs6+OKL1pQTX83lrdtxwqTHAaqE2urgZJXO4C&#10;SNl/1BUGgr3XEWiobRfYQz4IoqNQx4s4IRmGH7Nsvkhv0cTQNk+XN2kWQ0B+vm2s8++57kjYFNSi&#10;+BEdDg/Oh2wgP7uEYE5LUe2ElPFgm3IjLTkANsp2Gd4T+k9uUpG+oLcZkvV3iDQ+f4LohMeOl6Ir&#10;6PLiBHmg7Z2qYj96EHLcY8pSnXgM1I0k+qEcRs1mIULgtdTVEZm1euxwnEjctNp+p6TH7i6o+7YH&#10;yymRHxSqc7PA0DgO8bBcBlrttaG8MoBiCFRQT8m43fhxgPbGiqbFOOduuEc9dyJS/ZLTKXvs36jA&#10;adbCgFyfo9fLH2H9AwAA//8DAFBLAwQUAAYACAAAACEAGzTIyeEAAAAJAQAADwAAAGRycy9kb3du&#10;cmV2LnhtbEyPTUvDQBCG74L/YRnBW7tpq0sTsykiBBE82GopvW2zYzY0uxuymzT9944nvc3HwzvP&#10;5JvJtmzEPjTeSVjME2DoKq8bV0v4+ixna2AhKqdV6x1KuGKATXF7k6tM+4vb4riLNaMQFzIlwcTY&#10;ZZyHyqBVYe47dLT79r1Vkdq+5rpXFwq3LV8mieBWNY4uGNXhi8HqvBushG77FsR4/Dhf9+uVeS2H&#10;Rfl+2Et5fzc9PwGLOMU/GH71SR0Kcjr5wenAWgkPIiVSwkykVBCQLpMVsBNNHgXwIuf/Pyh+AAAA&#10;//8DAFBLAQItABQABgAIAAAAIQC2gziS/gAAAOEBAAATAAAAAAAAAAAAAAAAAAAAAABbQ29udGVu&#10;dF9UeXBlc10ueG1sUEsBAi0AFAAGAAgAAAAhADj9If/WAAAAlAEAAAsAAAAAAAAAAAAAAAAALwEA&#10;AF9yZWxzLy5yZWxzUEsBAi0AFAAGAAgAAAAhABLmvmEtAgAAWQQAAA4AAAAAAAAAAAAAAAAALgIA&#10;AGRycy9lMm9Eb2MueG1sUEsBAi0AFAAGAAgAAAAhABs0yMnhAAAACQEAAA8AAAAAAAAAAAAAAAAA&#10;hwQAAGRycy9kb3ducmV2LnhtbFBLBQYAAAAABAAEAPMAAACVBQAAAAA=&#10;" fillcolor="#d8d8d8">
                <v:textbox style="mso-fit-shape-to-text:t" inset="1mm,.7pt,1mm,.7pt">
                  <w:txbxContent>
                    <w:p w:rsidR="00D45BCA" w:rsidRPr="00033625" w:rsidRDefault="00D45BCA" w:rsidP="00D45BCA">
                      <w:pPr>
                        <w:spacing w:line="200" w:lineRule="exact"/>
                        <w:rPr>
                          <w:sz w:val="16"/>
                          <w:szCs w:val="16"/>
                        </w:rPr>
                      </w:pPr>
                      <w:r w:rsidRPr="00033625">
                        <w:rPr>
                          <w:rFonts w:hint="eastAsia"/>
                          <w:sz w:val="16"/>
                          <w:szCs w:val="16"/>
                        </w:rPr>
                        <w:t>図表：片段で収まる場合は片段で中央揃え．左右両段にまたがる場合は両段で中央揃え．図表と余白の間に</w:t>
                      </w:r>
                      <w:r>
                        <w:rPr>
                          <w:rFonts w:hint="eastAsia"/>
                          <w:sz w:val="16"/>
                          <w:szCs w:val="16"/>
                        </w:rPr>
                        <w:t>文章は記載しない</w:t>
                      </w:r>
                    </w:p>
                    <w:p w:rsidR="00D45BCA" w:rsidRDefault="00D45BCA" w:rsidP="00D45BCA">
                      <w:pPr>
                        <w:spacing w:line="200" w:lineRule="exact"/>
                        <w:rPr>
                          <w:sz w:val="16"/>
                          <w:szCs w:val="16"/>
                        </w:rPr>
                      </w:pPr>
                      <w:r w:rsidRPr="00033625">
                        <w:rPr>
                          <w:rFonts w:hint="eastAsia"/>
                          <w:sz w:val="16"/>
                          <w:szCs w:val="16"/>
                        </w:rPr>
                        <w:t>図表番号：</w:t>
                      </w:r>
                      <w:r w:rsidRPr="00033625">
                        <w:rPr>
                          <w:rFonts w:hint="eastAsia"/>
                          <w:sz w:val="16"/>
                          <w:szCs w:val="16"/>
                        </w:rPr>
                        <w:t>MS</w:t>
                      </w:r>
                      <w:r>
                        <w:rPr>
                          <w:rFonts w:hint="eastAsia"/>
                          <w:sz w:val="16"/>
                          <w:szCs w:val="16"/>
                        </w:rPr>
                        <w:t>ゴシック</w:t>
                      </w:r>
                      <w:r w:rsidRPr="00033625">
                        <w:rPr>
                          <w:rFonts w:hint="eastAsia"/>
                          <w:sz w:val="16"/>
                          <w:szCs w:val="16"/>
                        </w:rPr>
                        <w:t>10</w:t>
                      </w:r>
                      <w:r>
                        <w:rPr>
                          <w:rFonts w:hint="eastAsia"/>
                          <w:sz w:val="16"/>
                          <w:szCs w:val="16"/>
                        </w:rPr>
                        <w:t xml:space="preserve"> pt</w:t>
                      </w:r>
                      <w:r>
                        <w:rPr>
                          <w:rFonts w:hint="eastAsia"/>
                          <w:sz w:val="16"/>
                          <w:szCs w:val="16"/>
                        </w:rPr>
                        <w:t>．図表</w:t>
                      </w:r>
                      <w:r w:rsidRPr="00033625">
                        <w:rPr>
                          <w:rFonts w:hint="eastAsia"/>
                          <w:sz w:val="16"/>
                          <w:szCs w:val="16"/>
                        </w:rPr>
                        <w:t>タイトル：</w:t>
                      </w:r>
                      <w:r w:rsidRPr="00033625">
                        <w:rPr>
                          <w:rFonts w:hint="eastAsia"/>
                          <w:sz w:val="16"/>
                          <w:szCs w:val="16"/>
                        </w:rPr>
                        <w:t>MS</w:t>
                      </w:r>
                      <w:r w:rsidRPr="00033625">
                        <w:rPr>
                          <w:rFonts w:hint="eastAsia"/>
                          <w:sz w:val="16"/>
                          <w:szCs w:val="16"/>
                        </w:rPr>
                        <w:t>明朝</w:t>
                      </w:r>
                      <w:r w:rsidRPr="00033625">
                        <w:rPr>
                          <w:rFonts w:hint="eastAsia"/>
                          <w:sz w:val="16"/>
                          <w:szCs w:val="16"/>
                        </w:rPr>
                        <w:t>10</w:t>
                      </w:r>
                      <w:r>
                        <w:rPr>
                          <w:rFonts w:hint="eastAsia"/>
                          <w:sz w:val="16"/>
                          <w:szCs w:val="16"/>
                        </w:rPr>
                        <w:t xml:space="preserve"> pt</w:t>
                      </w:r>
                      <w:r w:rsidRPr="00033625">
                        <w:rPr>
                          <w:rFonts w:hint="eastAsia"/>
                          <w:sz w:val="16"/>
                          <w:szCs w:val="16"/>
                        </w:rPr>
                        <w:t>．表</w:t>
                      </w:r>
                      <w:r>
                        <w:rPr>
                          <w:rFonts w:hint="eastAsia"/>
                          <w:sz w:val="16"/>
                          <w:szCs w:val="16"/>
                        </w:rPr>
                        <w:t>は</w:t>
                      </w:r>
                      <w:r w:rsidRPr="00033625">
                        <w:rPr>
                          <w:rFonts w:hint="eastAsia"/>
                          <w:sz w:val="16"/>
                          <w:szCs w:val="16"/>
                        </w:rPr>
                        <w:t>上</w:t>
                      </w:r>
                      <w:r>
                        <w:rPr>
                          <w:rFonts w:hint="eastAsia"/>
                          <w:sz w:val="16"/>
                          <w:szCs w:val="16"/>
                        </w:rPr>
                        <w:t>に，</w:t>
                      </w:r>
                      <w:r w:rsidRPr="00033625">
                        <w:rPr>
                          <w:rFonts w:hint="eastAsia"/>
                          <w:sz w:val="16"/>
                          <w:szCs w:val="16"/>
                        </w:rPr>
                        <w:t>図</w:t>
                      </w:r>
                      <w:r>
                        <w:rPr>
                          <w:rFonts w:hint="eastAsia"/>
                          <w:sz w:val="16"/>
                          <w:szCs w:val="16"/>
                        </w:rPr>
                        <w:t>は</w:t>
                      </w:r>
                      <w:r w:rsidRPr="00033625">
                        <w:rPr>
                          <w:rFonts w:hint="eastAsia"/>
                          <w:sz w:val="16"/>
                          <w:szCs w:val="16"/>
                        </w:rPr>
                        <w:t>下に</w:t>
                      </w:r>
                      <w:r>
                        <w:rPr>
                          <w:rFonts w:hint="eastAsia"/>
                          <w:sz w:val="16"/>
                          <w:szCs w:val="16"/>
                        </w:rPr>
                        <w:t>タイトルを置く</w:t>
                      </w:r>
                    </w:p>
                    <w:p w:rsidR="00D45BCA" w:rsidRPr="00033625" w:rsidRDefault="00D45BCA" w:rsidP="00D45BCA">
                      <w:pPr>
                        <w:spacing w:line="200" w:lineRule="exact"/>
                        <w:rPr>
                          <w:sz w:val="16"/>
                          <w:szCs w:val="16"/>
                        </w:rPr>
                      </w:pPr>
                      <w:r w:rsidRPr="00033625">
                        <w:rPr>
                          <w:rFonts w:hint="eastAsia"/>
                          <w:sz w:val="16"/>
                          <w:szCs w:val="16"/>
                        </w:rPr>
                        <w:t>図表内の文字</w:t>
                      </w:r>
                      <w:r>
                        <w:rPr>
                          <w:rFonts w:hint="eastAsia"/>
                          <w:sz w:val="16"/>
                          <w:szCs w:val="16"/>
                        </w:rPr>
                        <w:t>：</w:t>
                      </w:r>
                      <w:r w:rsidRPr="00033625">
                        <w:rPr>
                          <w:sz w:val="16"/>
                          <w:szCs w:val="16"/>
                        </w:rPr>
                        <w:t>MS</w:t>
                      </w:r>
                      <w:r w:rsidRPr="00033625">
                        <w:rPr>
                          <w:rFonts w:hint="eastAsia"/>
                          <w:sz w:val="16"/>
                          <w:szCs w:val="16"/>
                        </w:rPr>
                        <w:t>明朝</w:t>
                      </w:r>
                      <w:r w:rsidRPr="00033625">
                        <w:rPr>
                          <w:sz w:val="16"/>
                          <w:szCs w:val="16"/>
                        </w:rPr>
                        <w:t>10</w:t>
                      </w:r>
                      <w:r>
                        <w:rPr>
                          <w:rFonts w:hint="eastAsia"/>
                          <w:sz w:val="16"/>
                          <w:szCs w:val="16"/>
                        </w:rPr>
                        <w:t xml:space="preserve"> </w:t>
                      </w:r>
                      <w:r>
                        <w:rPr>
                          <w:sz w:val="16"/>
                          <w:szCs w:val="16"/>
                        </w:rPr>
                        <w:t>pt</w:t>
                      </w:r>
                      <w:r>
                        <w:rPr>
                          <w:rFonts w:hint="eastAsia"/>
                          <w:sz w:val="16"/>
                          <w:szCs w:val="16"/>
                        </w:rPr>
                        <w:t>程度，</w:t>
                      </w:r>
                      <w:r w:rsidRPr="00033625">
                        <w:rPr>
                          <w:sz w:val="16"/>
                          <w:szCs w:val="16"/>
                        </w:rPr>
                        <w:t>Times New Roman 10</w:t>
                      </w:r>
                      <w:r>
                        <w:rPr>
                          <w:rFonts w:hint="eastAsia"/>
                          <w:sz w:val="16"/>
                          <w:szCs w:val="16"/>
                        </w:rPr>
                        <w:t xml:space="preserve"> </w:t>
                      </w:r>
                      <w:r>
                        <w:rPr>
                          <w:sz w:val="16"/>
                          <w:szCs w:val="16"/>
                        </w:rPr>
                        <w:t>pt</w:t>
                      </w:r>
                      <w:r w:rsidRPr="00033625">
                        <w:rPr>
                          <w:rFonts w:hint="eastAsia"/>
                          <w:sz w:val="16"/>
                          <w:szCs w:val="16"/>
                        </w:rPr>
                        <w:t>程度</w:t>
                      </w:r>
                      <w:r>
                        <w:rPr>
                          <w:rFonts w:hint="eastAsia"/>
                          <w:sz w:val="16"/>
                          <w:szCs w:val="16"/>
                        </w:rPr>
                        <w:t>．余白にはみ出ないようにレイアウト</w:t>
                      </w:r>
                    </w:p>
                  </w:txbxContent>
                </v:textbox>
              </v:shape>
            </w:pict>
          </mc:Fallback>
        </mc:AlternateContent>
      </w:r>
      <w:r>
        <w:rPr>
          <w:noProof/>
        </w:rPr>
        <mc:AlternateContent>
          <mc:Choice Requires="wps">
            <w:drawing>
              <wp:anchor distT="0" distB="0" distL="114300" distR="114300" simplePos="0" relativeHeight="26" behindDoc="0" locked="0" layoutInCell="1" allowOverlap="1">
                <wp:simplePos x="0" y="0"/>
                <wp:positionH relativeFrom="column">
                  <wp:posOffset>608965</wp:posOffset>
                </wp:positionH>
                <wp:positionV relativeFrom="paragraph">
                  <wp:posOffset>2840990</wp:posOffset>
                </wp:positionV>
                <wp:extent cx="1512570" cy="152400"/>
                <wp:effectExtent l="8890" t="12065" r="12065" b="6985"/>
                <wp:wrapNone/>
                <wp:docPr id="24"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570" cy="152400"/>
                        </a:xfrm>
                        <a:prstGeom prst="rect">
                          <a:avLst/>
                        </a:prstGeom>
                        <a:solidFill>
                          <a:srgbClr val="D8D8D8"/>
                        </a:solidFill>
                        <a:ln w="9525">
                          <a:solidFill>
                            <a:srgbClr val="000000"/>
                          </a:solidFill>
                          <a:miter lim="800000"/>
                          <a:headEnd/>
                          <a:tailEnd/>
                        </a:ln>
                      </wps:spPr>
                      <wps:txbx>
                        <w:txbxContent>
                          <w:p w:rsidR="00037294" w:rsidRPr="00CC3B94" w:rsidRDefault="00037294" w:rsidP="00037294">
                            <w:pPr>
                              <w:spacing w:line="200" w:lineRule="exact"/>
                              <w:jc w:val="center"/>
                              <w:rPr>
                                <w:sz w:val="16"/>
                                <w:szCs w:val="16"/>
                              </w:rPr>
                            </w:pPr>
                            <w:r>
                              <w:rPr>
                                <w:sz w:val="16"/>
                                <w:szCs w:val="16"/>
                              </w:rPr>
                              <w:t>図表</w:t>
                            </w:r>
                            <w:r w:rsidR="005610BE">
                              <w:rPr>
                                <w:sz w:val="16"/>
                                <w:szCs w:val="16"/>
                              </w:rPr>
                              <w:t>と本文の間は</w:t>
                            </w:r>
                            <w:r w:rsidRPr="00CC3B94">
                              <w:rPr>
                                <w:sz w:val="16"/>
                                <w:szCs w:val="16"/>
                              </w:rPr>
                              <w:t>1</w:t>
                            </w:r>
                            <w:r>
                              <w:rPr>
                                <w:sz w:val="16"/>
                                <w:szCs w:val="16"/>
                              </w:rPr>
                              <w:t>行空ける</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0" o:spid="_x0000_s1049" type="#_x0000_t202" style="position:absolute;left:0;text-align:left;margin-left:47.95pt;margin-top:223.7pt;width:119.1pt;height:12pt;z-index: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QS6MAIAAFkEAAAOAAAAZHJzL2Uyb0RvYy54bWysVF1v2yAUfZ+0/4B4X+w4TZdacaouWadJ&#10;3YfU7gdgjG004DIgsbtfvwtO06jbXqY5EgLf63PPPeeS9fWoFTkI5yWYis5nOSXCcGik6Sr67eH2&#10;zYoSH5hpmAIjKvooPL3evH61HmwpCuhBNcIRBDG+HGxF+xBsmWWe90IzPwMrDAZbcJoFPLouaxwb&#10;EF2rrMjzy2wA11gHXHiPb3dTkG4SftsKHr60rReBqIoit5BWl9Y6rtlmzcrOMdtLfqTB/oGFZtJg&#10;0RPUjgVG9k7+BqUld+ChDTMOOoO2lVykHrCbef6im/ueWZF6QXG8Pcnk/x8s/3z46ohsKlpcUGKY&#10;Ro8exBjIOxjJ4ioJNFhfYt69xcwwYgCNTs16ewf8uycGtj0znbhxDoZesAYJzqO02dmn0RJf+ghS&#10;D5+gwUJsHyABja3TUT3UgyA6GvV4MieS4bHkcl4s32KIY2y+LC7yRC5j5dPX1vnwQYAmcVNRh+Yn&#10;dHa48yGyYeVTSizmQcnmViqVDq6rt8qRA8NB2a3iLzXwIk0ZMlT0alksJwH+CpGn508QWgaceCV1&#10;RVenJFZG2d6bJs1jYFJNe6SszFHHKN0kYhjrcfJsEStEXWtoHlFZB9OE443ETQ/uJyUDTndF/Y89&#10;c4IS9dGgO4tLLI3XIR1WK/SZuPNAfRZghiNQRQMl03Ybpgu0t052PdaZpsHADfrZyiT1M6cje5zf&#10;5MDxrsULcn5OWc//CJtfAAAA//8DAFBLAwQUAAYACAAAACEAEd9rmeAAAAAKAQAADwAAAGRycy9k&#10;b3ducmV2LnhtbEyPTU/CQBCG7yb+h82YeJNtZYFSuyUGNZF4EgjnpTu21f2o3S3Uf8940uPMPHnn&#10;eYvVaA07YR9a7ySkkwQYusrr1tUS9ruXuwxYiMppZbxDCT8YYFVeXxUq1/7s3vG0jTWjEBdyJaGJ&#10;scs5D1WDVoWJ79DR7cP3VkUa+5rrXp0p3Bp+nyRzblXr6EOjOlw3WH1tBythfNrPv+ObGTbt+vPw&#10;7DfZzL5mUt7ejI8PwCKO8Q+GX31Sh5Kcjn5wOjAjYTlbEilBiIUARsB0KlJgR9osUgG8LPj/CuUF&#10;AAD//wMAUEsBAi0AFAAGAAgAAAAhALaDOJL+AAAA4QEAABMAAAAAAAAAAAAAAAAAAAAAAFtDb250&#10;ZW50X1R5cGVzXS54bWxQSwECLQAUAAYACAAAACEAOP0h/9YAAACUAQAACwAAAAAAAAAAAAAAAAAv&#10;AQAAX3JlbHMvLnJlbHNQSwECLQAUAAYACAAAACEASL0EujACAABZBAAADgAAAAAAAAAAAAAAAAAu&#10;AgAAZHJzL2Uyb0RvYy54bWxQSwECLQAUAAYACAAAACEAEd9rmeAAAAAKAQAADwAAAAAAAAAAAAAA&#10;AACKBAAAZHJzL2Rvd25yZXYueG1sUEsFBgAAAAAEAAQA8wAAAJcFAAAAAA==&#10;" fillcolor="#d8d8d8">
                <v:textbox inset="1mm,.7pt,1mm,.7pt">
                  <w:txbxContent>
                    <w:p w:rsidR="00037294" w:rsidRPr="00CC3B94" w:rsidRDefault="00037294" w:rsidP="00037294">
                      <w:pPr>
                        <w:spacing w:line="200" w:lineRule="exact"/>
                        <w:jc w:val="center"/>
                        <w:rPr>
                          <w:sz w:val="16"/>
                          <w:szCs w:val="16"/>
                        </w:rPr>
                      </w:pPr>
                      <w:r>
                        <w:rPr>
                          <w:sz w:val="16"/>
                          <w:szCs w:val="16"/>
                        </w:rPr>
                        <w:t>図表</w:t>
                      </w:r>
                      <w:r w:rsidR="005610BE">
                        <w:rPr>
                          <w:sz w:val="16"/>
                          <w:szCs w:val="16"/>
                        </w:rPr>
                        <w:t>と本文の間は</w:t>
                      </w:r>
                      <w:r w:rsidRPr="00CC3B94">
                        <w:rPr>
                          <w:sz w:val="16"/>
                          <w:szCs w:val="16"/>
                        </w:rPr>
                        <w:t>1</w:t>
                      </w:r>
                      <w:r>
                        <w:rPr>
                          <w:sz w:val="16"/>
                          <w:szCs w:val="16"/>
                        </w:rPr>
                        <w:t>行空ける</w:t>
                      </w:r>
                    </w:p>
                  </w:txbxContent>
                </v:textbox>
              </v:shape>
            </w:pict>
          </mc:Fallback>
        </mc:AlternateContent>
      </w:r>
      <w:r>
        <w:rPr>
          <w:noProof/>
          <w:color w:val="000000"/>
          <w:szCs w:val="20"/>
        </w:rPr>
        <mc:AlternateContent>
          <mc:Choice Requires="wpg">
            <w:drawing>
              <wp:inline distT="0" distB="0" distL="0" distR="0">
                <wp:extent cx="2703195" cy="2693670"/>
                <wp:effectExtent l="0" t="0" r="1905" b="1905"/>
                <wp:docPr id="8"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3195" cy="2693670"/>
                          <a:chOff x="1136" y="1510"/>
                          <a:chExt cx="4257" cy="4242"/>
                        </a:xfrm>
                      </wpg:grpSpPr>
                      <wps:wsp>
                        <wps:cNvPr id="9" name="Text Box 284"/>
                        <wps:cNvSpPr txBox="1">
                          <a:spLocks noChangeArrowheads="1"/>
                        </wps:cNvSpPr>
                        <wps:spPr bwMode="auto">
                          <a:xfrm>
                            <a:off x="1141" y="5385"/>
                            <a:ext cx="4252"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67C" w:rsidRPr="00C916E9" w:rsidRDefault="00F3067C" w:rsidP="00F3067C">
                              <w:pPr>
                                <w:jc w:val="center"/>
                              </w:pPr>
                              <w:r w:rsidRPr="00A51FBE">
                                <w:rPr>
                                  <w:rFonts w:ascii="ＭＳ ゴシック" w:eastAsia="ＭＳ ゴシック" w:hAnsi="ＭＳ ゴシック" w:hint="eastAsia"/>
                                </w:rPr>
                                <w:t>第１図</w:t>
                              </w:r>
                              <w:r w:rsidRPr="00C916E9">
                                <w:rPr>
                                  <w:rFonts w:hint="eastAsia"/>
                                </w:rPr>
                                <w:t xml:space="preserve">　</w:t>
                              </w:r>
                              <w:r w:rsidRPr="00C916E9">
                                <w:rPr>
                                  <w:rFonts w:hint="eastAsia"/>
                                </w:rPr>
                                <w:t>オプション価値と借地による利潤</w:t>
                              </w:r>
                            </w:p>
                          </w:txbxContent>
                        </wps:txbx>
                        <wps:bodyPr rot="0" vert="horz" wrap="square" lIns="74295" tIns="8890" rIns="74295" bIns="8890" anchor="t" anchorCtr="0" upright="1">
                          <a:noAutofit/>
                        </wps:bodyPr>
                      </wps:wsp>
                      <wpg:grpSp>
                        <wpg:cNvPr id="10" name="Group 285"/>
                        <wpg:cNvGrpSpPr>
                          <a:grpSpLocks/>
                        </wpg:cNvGrpSpPr>
                        <wpg:grpSpPr bwMode="auto">
                          <a:xfrm>
                            <a:off x="1136" y="1510"/>
                            <a:ext cx="4252" cy="3760"/>
                            <a:chOff x="6140" y="1511"/>
                            <a:chExt cx="4288" cy="3760"/>
                          </a:xfrm>
                        </wpg:grpSpPr>
                        <wps:wsp>
                          <wps:cNvPr id="11" name="Line 286"/>
                          <wps:cNvCnPr/>
                          <wps:spPr bwMode="auto">
                            <a:xfrm flipV="1">
                              <a:off x="6597" y="2187"/>
                              <a:ext cx="2" cy="30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287"/>
                          <wps:cNvCnPr/>
                          <wps:spPr bwMode="auto">
                            <a:xfrm>
                              <a:off x="6596" y="3761"/>
                              <a:ext cx="3515"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288"/>
                          <wps:cNvCnPr/>
                          <wps:spPr bwMode="auto">
                            <a:xfrm flipV="1">
                              <a:off x="6597" y="2349"/>
                              <a:ext cx="3108" cy="26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289"/>
                          <wps:cNvCnPr/>
                          <wps:spPr bwMode="auto">
                            <a:xfrm>
                              <a:off x="8586" y="3290"/>
                              <a:ext cx="0" cy="49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Arc 290"/>
                          <wps:cNvSpPr>
                            <a:spLocks noChangeAspect="1"/>
                          </wps:cNvSpPr>
                          <wps:spPr bwMode="auto">
                            <a:xfrm rot="10625662" flipH="1">
                              <a:off x="6576" y="2879"/>
                              <a:ext cx="2069" cy="834"/>
                            </a:xfrm>
                            <a:custGeom>
                              <a:avLst/>
                              <a:gdLst>
                                <a:gd name="G0" fmla="+- 2536 0 0"/>
                                <a:gd name="G1" fmla="+- 21600 0 0"/>
                                <a:gd name="G2" fmla="+- 21600 0 0"/>
                                <a:gd name="T0" fmla="*/ 0 w 21523"/>
                                <a:gd name="T1" fmla="*/ 149 h 21600"/>
                                <a:gd name="T2" fmla="*/ 21523 w 21523"/>
                                <a:gd name="T3" fmla="*/ 11302 h 21600"/>
                                <a:gd name="T4" fmla="*/ 2536 w 21523"/>
                                <a:gd name="T5" fmla="*/ 21600 h 21600"/>
                              </a:gdLst>
                              <a:ahLst/>
                              <a:cxnLst>
                                <a:cxn ang="0">
                                  <a:pos x="T0" y="T1"/>
                                </a:cxn>
                                <a:cxn ang="0">
                                  <a:pos x="T2" y="T3"/>
                                </a:cxn>
                                <a:cxn ang="0">
                                  <a:pos x="T4" y="T5"/>
                                </a:cxn>
                              </a:cxnLst>
                              <a:rect l="0" t="0" r="r" b="b"/>
                              <a:pathLst>
                                <a:path w="21523" h="21600" fill="none" extrusionOk="0">
                                  <a:moveTo>
                                    <a:pt x="0" y="149"/>
                                  </a:moveTo>
                                  <a:cubicBezTo>
                                    <a:pt x="841" y="49"/>
                                    <a:pt x="1688" y="-1"/>
                                    <a:pt x="2536" y="0"/>
                                  </a:cubicBezTo>
                                  <a:cubicBezTo>
                                    <a:pt x="10458" y="0"/>
                                    <a:pt x="17745" y="4337"/>
                                    <a:pt x="21523" y="11301"/>
                                  </a:cubicBezTo>
                                </a:path>
                                <a:path w="21523" h="21600" stroke="0" extrusionOk="0">
                                  <a:moveTo>
                                    <a:pt x="0" y="149"/>
                                  </a:moveTo>
                                  <a:cubicBezTo>
                                    <a:pt x="841" y="49"/>
                                    <a:pt x="1688" y="-1"/>
                                    <a:pt x="2536" y="0"/>
                                  </a:cubicBezTo>
                                  <a:cubicBezTo>
                                    <a:pt x="10458" y="0"/>
                                    <a:pt x="17745" y="4337"/>
                                    <a:pt x="21523" y="11301"/>
                                  </a:cubicBezTo>
                                  <a:lnTo>
                                    <a:pt x="2536"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6" name="Text Box 291"/>
                          <wps:cNvSpPr txBox="1">
                            <a:spLocks noChangeAspect="1" noChangeArrowheads="1"/>
                          </wps:cNvSpPr>
                          <wps:spPr bwMode="auto">
                            <a:xfrm>
                              <a:off x="7238" y="3233"/>
                              <a:ext cx="798"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67C" w:rsidRDefault="00F3067C" w:rsidP="00F3067C">
                                <w:r w:rsidRPr="00B86785">
                                  <w:rPr>
                                    <w:position w:val="-10"/>
                                  </w:rPr>
                                  <w:object w:dxaOrig="5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7pt;height:13.2pt" o:ole="">
                                      <v:imagedata r:id="rId10" o:title=""/>
                                    </v:shape>
                                    <o:OLEObject Type="Embed" ProgID="Equation.DSMT4" ShapeID="_x0000_i1032" DrawAspect="Content" ObjectID="_1539601962" r:id="rId11"/>
                                  </w:object>
                                </w:r>
                              </w:p>
                            </w:txbxContent>
                          </wps:txbx>
                          <wps:bodyPr rot="0" vert="horz" wrap="square" lIns="74295" tIns="8890" rIns="74295" bIns="8890" anchor="t" anchorCtr="0" upright="1">
                            <a:noAutofit/>
                          </wps:bodyPr>
                        </wps:wsp>
                        <wps:wsp>
                          <wps:cNvPr id="17" name="Text Box 292"/>
                          <wps:cNvSpPr txBox="1">
                            <a:spLocks noChangeAspect="1" noChangeArrowheads="1"/>
                          </wps:cNvSpPr>
                          <wps:spPr bwMode="auto">
                            <a:xfrm>
                              <a:off x="10019" y="3593"/>
                              <a:ext cx="409"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67C" w:rsidRDefault="00F3067C" w:rsidP="00F3067C">
                                <w:r w:rsidRPr="00B86785">
                                  <w:rPr>
                                    <w:position w:val="-4"/>
                                  </w:rPr>
                                  <w:object w:dxaOrig="220" w:dyaOrig="220">
                                    <v:shape id="_x0000_i1033" type="#_x0000_t75" style="width:11.4pt;height:11.4pt" o:ole="">
                                      <v:imagedata r:id="rId12" o:title=""/>
                                    </v:shape>
                                    <o:OLEObject Type="Embed" ProgID="Equation.DSMT4" ShapeID="_x0000_i1033" DrawAspect="Content" ObjectID="_1539601963" r:id="rId13"/>
                                  </w:object>
                                </w:r>
                              </w:p>
                            </w:txbxContent>
                          </wps:txbx>
                          <wps:bodyPr rot="0" vert="horz" wrap="square" lIns="74295" tIns="8890" rIns="74295" bIns="8890" anchor="t" anchorCtr="0" upright="1">
                            <a:noAutofit/>
                          </wps:bodyPr>
                        </wps:wsp>
                        <wps:wsp>
                          <wps:cNvPr id="18" name="Text Box 293"/>
                          <wps:cNvSpPr txBox="1">
                            <a:spLocks noChangeAspect="1" noChangeArrowheads="1"/>
                          </wps:cNvSpPr>
                          <wps:spPr bwMode="auto">
                            <a:xfrm>
                              <a:off x="8382" y="3772"/>
                              <a:ext cx="397"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67C" w:rsidRDefault="00F3067C" w:rsidP="00F3067C">
                                <w:r w:rsidRPr="00B86785">
                                  <w:rPr>
                                    <w:position w:val="-4"/>
                                  </w:rPr>
                                  <w:object w:dxaOrig="320" w:dyaOrig="300">
                                    <v:shape id="_x0000_i1034" type="#_x0000_t75" style="width:15.6pt;height:15pt" o:ole="">
                                      <v:imagedata r:id="rId14" o:title=""/>
                                    </v:shape>
                                    <o:OLEObject Type="Embed" ProgID="Equation.DSMT4" ShapeID="_x0000_i1034" DrawAspect="Content" ObjectID="_1539601964" r:id="rId15"/>
                                  </w:object>
                                </w:r>
                              </w:p>
                            </w:txbxContent>
                          </wps:txbx>
                          <wps:bodyPr rot="0" vert="horz" wrap="square" lIns="74295" tIns="8890" rIns="74295" bIns="8890" anchor="t" anchorCtr="0" upright="1">
                            <a:noAutofit/>
                          </wps:bodyPr>
                        </wps:wsp>
                        <wps:wsp>
                          <wps:cNvPr id="19" name="Text Box 294"/>
                          <wps:cNvSpPr txBox="1">
                            <a:spLocks noChangeAspect="1" noChangeArrowheads="1"/>
                          </wps:cNvSpPr>
                          <wps:spPr bwMode="auto">
                            <a:xfrm>
                              <a:off x="7834" y="3743"/>
                              <a:ext cx="520"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67C" w:rsidRDefault="00F3067C" w:rsidP="00F3067C">
                                <w:r w:rsidRPr="00B86785">
                                  <w:rPr>
                                    <w:position w:val="-4"/>
                                  </w:rPr>
                                  <w:object w:dxaOrig="260" w:dyaOrig="300">
                                    <v:shape id="_x0000_i1035" type="#_x0000_t75" style="width:13.2pt;height:15pt" o:ole="">
                                      <v:imagedata r:id="rId16" o:title=""/>
                                    </v:shape>
                                    <o:OLEObject Type="Embed" ProgID="Equation.DSMT4" ShapeID="_x0000_i1035" DrawAspect="Content" ObjectID="_1539601965" r:id="rId17"/>
                                  </w:object>
                                </w:r>
                              </w:p>
                            </w:txbxContent>
                          </wps:txbx>
                          <wps:bodyPr rot="0" vert="horz" wrap="square" lIns="74295" tIns="8890" rIns="74295" bIns="8890" anchor="t" anchorCtr="0" upright="1">
                            <a:noAutofit/>
                          </wps:bodyPr>
                        </wps:wsp>
                        <wps:wsp>
                          <wps:cNvPr id="20" name="Text Box 295"/>
                          <wps:cNvSpPr txBox="1">
                            <a:spLocks noChangeAspect="1" noChangeArrowheads="1"/>
                          </wps:cNvSpPr>
                          <wps:spPr bwMode="auto">
                            <a:xfrm>
                              <a:off x="6140" y="4809"/>
                              <a:ext cx="967" cy="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67C" w:rsidRPr="00C916E9" w:rsidRDefault="00F3067C" w:rsidP="00F3067C">
                                <w:pPr>
                                  <w:rPr>
                                    <w:rFonts w:eastAsia="ＭＳ ゴシック"/>
                                    <w:szCs w:val="21"/>
                                  </w:rPr>
                                </w:pPr>
                                <w:r w:rsidRPr="00B86785">
                                  <w:rPr>
                                    <w:rFonts w:eastAsia="ＭＳ ゴシック"/>
                                    <w:position w:val="-4"/>
                                    <w:szCs w:val="21"/>
                                  </w:rPr>
                                  <w:object w:dxaOrig="320" w:dyaOrig="220">
                                    <v:shape id="_x0000_i1036" type="#_x0000_t75" style="width:15.6pt;height:11.4pt" o:ole="">
                                      <v:imagedata r:id="rId18" o:title=""/>
                                    </v:shape>
                                    <o:OLEObject Type="Embed" ProgID="Equation.DSMT4" ShapeID="_x0000_i1036" DrawAspect="Content" ObjectID="_1539601966" r:id="rId19"/>
                                  </w:object>
                                </w:r>
                              </w:p>
                            </w:txbxContent>
                          </wps:txbx>
                          <wps:bodyPr rot="0" vert="horz" wrap="square" lIns="74295" tIns="8890" rIns="74295" bIns="8890" anchor="t" anchorCtr="0" upright="1">
                            <a:noAutofit/>
                          </wps:bodyPr>
                        </wps:wsp>
                        <wps:wsp>
                          <wps:cNvPr id="21" name="Text Box 296"/>
                          <wps:cNvSpPr txBox="1">
                            <a:spLocks noChangeAspect="1" noChangeArrowheads="1"/>
                          </wps:cNvSpPr>
                          <wps:spPr bwMode="auto">
                            <a:xfrm>
                              <a:off x="7177" y="4295"/>
                              <a:ext cx="1800" cy="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67C" w:rsidRDefault="00F3067C" w:rsidP="00F3067C">
                                <w:r w:rsidRPr="00B86785">
                                  <w:rPr>
                                    <w:position w:val="-28"/>
                                  </w:rPr>
                                  <w:object w:dxaOrig="1719" w:dyaOrig="660">
                                    <v:shape id="_x0000_i1037" type="#_x0000_t75" style="width:78.05pt;height:25.8pt" o:ole="">
                                      <v:imagedata r:id="rId20" o:title=""/>
                                    </v:shape>
                                    <o:OLEObject Type="Embed" ProgID="Equation.DSMT4" ShapeID="_x0000_i1037" DrawAspect="Content" ObjectID="_1539601967" r:id="rId21"/>
                                  </w:object>
                                </w:r>
                              </w:p>
                            </w:txbxContent>
                          </wps:txbx>
                          <wps:bodyPr rot="0" vert="horz" wrap="square" lIns="74295" tIns="8890" rIns="74295" bIns="8890" anchor="t" anchorCtr="0" upright="1">
                            <a:noAutofit/>
                          </wps:bodyPr>
                        </wps:wsp>
                        <wps:wsp>
                          <wps:cNvPr id="22" name="Text Box 297"/>
                          <wps:cNvSpPr txBox="1">
                            <a:spLocks noChangeAspect="1" noChangeArrowheads="1"/>
                          </wps:cNvSpPr>
                          <wps:spPr bwMode="auto">
                            <a:xfrm>
                              <a:off x="6168" y="1511"/>
                              <a:ext cx="1135" cy="67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067C" w:rsidRDefault="00F3067C" w:rsidP="00F3067C">
                                <w:r w:rsidRPr="008D4B0D">
                                  <w:rPr>
                                    <w:position w:val="-28"/>
                                  </w:rPr>
                                  <w:object w:dxaOrig="980" w:dyaOrig="680">
                                    <v:shape id="_x0000_i1038" type="#_x0000_t75" style="width:44.4pt;height:26.4pt" o:ole="">
                                      <v:imagedata r:id="rId22" o:title=""/>
                                    </v:shape>
                                    <o:OLEObject Type="Embed" ProgID="Equation.DSMT4" ShapeID="_x0000_i1038" DrawAspect="Content" ObjectID="_1539601968" r:id="rId23"/>
                                  </w:object>
                                </w:r>
                              </w:p>
                            </w:txbxContent>
                          </wps:txbx>
                          <wps:bodyPr rot="0" vert="horz" wrap="none" lIns="74295" tIns="8890" rIns="74295" bIns="8890" anchor="t" anchorCtr="0" upright="1">
                            <a:noAutofit/>
                          </wps:bodyPr>
                        </wps:wsp>
                        <wps:wsp>
                          <wps:cNvPr id="23" name="Text Box 298"/>
                          <wps:cNvSpPr txBox="1">
                            <a:spLocks noChangeAspect="1" noChangeArrowheads="1"/>
                          </wps:cNvSpPr>
                          <wps:spPr bwMode="auto">
                            <a:xfrm>
                              <a:off x="6307" y="3623"/>
                              <a:ext cx="306" cy="37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067C" w:rsidRDefault="00F3067C" w:rsidP="00F3067C">
                                <w:r>
                                  <w:rPr>
                                    <w:rFonts w:hint="eastAsia"/>
                                  </w:rPr>
                                  <w:t>0</w:t>
                                </w:r>
                              </w:p>
                            </w:txbxContent>
                          </wps:txbx>
                          <wps:bodyPr rot="0" vert="horz" wrap="square" lIns="74295" tIns="8890" rIns="74295" bIns="8890" anchor="t" anchorCtr="0" upright="1">
                            <a:noAutofit/>
                          </wps:bodyPr>
                        </wps:wsp>
                      </wpg:grpSp>
                    </wpg:wgp>
                  </a:graphicData>
                </a:graphic>
              </wp:inline>
            </w:drawing>
          </mc:Choice>
          <mc:Fallback>
            <w:pict>
              <v:group id="Group 283" o:spid="_x0000_s1050" style="width:212.85pt;height:212.1pt;mso-position-horizontal-relative:char;mso-position-vertical-relative:line" coordorigin="1136,1510" coordsize="4257,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55fLwgAAKs7AAAOAAAAZHJzL2Uyb0RvYy54bWzsW1tvnEgWfl9p/gPicUedprjTSmeUuO3s&#10;SpmdSOPddwx0NwoNLGB3Z0bz3+c7p4qiL3ZudmxHwg8WNMWpOrfvXKp4+ctuUxg3WdPmVTk3xQvL&#10;NLIyqdK8XM3N/15eTELTaLu4TOOiKrO5+TFrzV9e/fSPl9t6ltnVuirSrDFApGxn23purruunk2n&#10;bbLONnH7oqqzEg+XVbOJO9w2q2naxFtQ3xRT27L86bZq0rqpkqxt8etCPjRfMf3lMku635bLNuuM&#10;Ym5ibR3/b/j/Ff2fvnoZz1ZNXK/zRC0j/oZVbOK8xKSa1CLuYuO6yU9IbfKkqdpq2b1Iqs20Wi7z&#10;JGMewI2wjrh521TXNfOymm1XtRYTRHskp28mm/zn5n1j5OnchKLKeAMV8ayGHToknG29mmHM26b+&#10;vX7fSA5x+a5KPrR4PD1+TvcrOdi42v5apSAYX3cVC2e3bDZEAmwbO9bBR62DbNcZCX60A8sRkWca&#10;CZ7ZfuT4gdJSsoYq6T0hHN808Fh4Qj87V++7thfIl13btYmFaTyTE/Ni1eKIM1hcOwi1vZ9Qf1/H&#10;dca6aklgSqhRL9RL4u9NtYNcXSlXHkZCNbodHoAbllErZWuU1dk6LlfZ66aptussTrE+wezQwjGD&#10;1AfdtETkc8IWwhUsNM8JPaITz3qRQ2S2FBmEfSCxeFY3bfc2qzYGXczNBg7Fy4xv3rWdFG4/hEiW&#10;1UVeFEy9KA9+gBbkL5gVr/bzs4/8GVnReXgeuhPX9s8nrrVYTF5fnLkT/0IE3sJZnJ0txF80r3Bn&#10;6zxNs5Km6f1VuF+mOoUc0tO0x7ZVkadEjpbUNqurs6IxbmLgxQX/KYHsDZseLoMtDFwdsSRs13pj&#10;R5MLPwwm7oXrTaLACieWiN5EvuVG7uLikKV3eZndnyVjOzcjz/akMd3Jm8V/p7zFs03eAZGLfANI&#10;0IPiGZngeZmyars4L+T1niho+YMooO5e0XA7aaPS57rd1Y4Bx9aOcFWlH2HCTQULA0gjnOBiXTV/&#10;mMYW0Dw32/9fx01mGsW/S7hB4NoEEB3fhGGEV5r9B1d7D+IyAaG52ZmGvDzrJPpf102+WmMe6XZl&#10;9RootczZpmnBck2McIwTEgoZPTQqKicHCB1BJzvYMTRScHgo6LwFAm/x5sDX8Kig0xcuFiuhk9Ek&#10;niXrcw2dIYIA4a6j3nxK6BSAKxmQ2DHs0CdrVeB3Vr5v1N3d6Gcsi7z+X69hFXR8L0J8oNgiQga7&#10;AQd7ELQs1p9m/gQFC5j6F6PgvR0SSYDyu1t80Og+1gixXZMjWBRwEbj/JkvhKhnyMbqCmJ4t9upw&#10;sYcjEoolfvR4wgHjCEekgxJ3ZBOI5NI4vntIFzCTA7tkK/oau6RAMVijTGXgccofez92PKGyIBn2&#10;+yxmtMbDsPlwmcAPaY3OkTWGD4ySjhsRxQElHWGpKGH71mGC/ZxNc4TBvbL6q8rF2ysb4R4ZHpvJ&#10;N8Jg6CG6U1B2bGRzB+aGdIUyEjd6VihINc8ibteyUEhxJVf9yVg9muADmyDio4zEr5vEUJajLFBW&#10;xyjojsvptkYJ+w2ltKxOhOXbnu8jBaDc8l8nuWUgzdgOgyPUtC0fvQCy5NDhumcvu0yuZY1NKNvX&#10;1SgWUlUmr9K+uoAvLDcF+lM/Twzbc3zDMpS3DGOQNQ9jhG9hyOkgWr8mdMegSz3bP6egsTVs4dnc&#10;E6K1qSVd6ukwSLiRscYwTCq9YRimJ8QwpnMXPYQzuTKiJxzLvosi4EcPZFncsUDYyDCOWd1bIpSg&#10;xRyvZUcDFdGuVKLHFcpGtNssTvfrqqX+E0kGigTv0qMxilR3x2CwToNZcpjv04PBFQ3u6w8eLF9S&#10;K6IGzHEvszEN9DKvpMzruCNGaEF0SfWAVJyxpivSjbFEt2NulmjIolu765pr6t7+9qFnc1PdZJcV&#10;U+iGPh20q/gdnifXV3nyJvtjf3So+kx93lAzDeFTbQneJirNlT+T5vhnthji9IDi4Z2iZLmeJKWs&#10;TP0cBC50jRlcx1GFnZqD7ZaekEFppe1NhHlJVp+UWds11QdUWhDfKDKSVFHua10rUrs/hNoPSYqq&#10;zaSvSDkrgbOdstIHANRJOL3+fWvn5xyP99qN9+1KQsCwWClrio7UMJG18o/Sd3uERr0ADMlcYujU&#10;y5RzL6H4TKdepxYP3rwPbEdCnmM7KgT3bYIgUtWYE3DpB2332yx9Y37s3Q9t8DsbTbLAVdsRY+/+&#10;dsAYeveqw933yZ9/7/4xMASN5RMM4Q7Jc8AQYWHriRMkx4uOQMS1VHEygsi4Afh4G4B6R2dMRPSJ&#10;AYFwfgIi7K7PAURCJ5T1rBMEjGx7fWHaV+PNQ4CJTK3HRGQ8RPC9DxHo3bcRQwYMueXYUaRPW6iz&#10;Q09XzFAHlNoxTuAe5SGejfaKPIAwYsh4EOmxDiLpPdMRQzSGkCee5CG66ntqDNHnmNxQZhtDHhLh&#10;DKPcMsQ2zZiHjIcZH+cwI8crStFHDBkwRB/h22uq6qLvqTEkEIE8CcjHSYEUA4YInHyVIOJ7vN6x&#10;qzqeiP7+J6Id3tEcQQQoCnBQp6ttNBxOEhFd9T01iPjY2OZiBt+iqJ3tfmcGu83YkKZqxsexkHtl&#10;Ip/dDSTwiot6HcsDSf1uuvqcgY/RHtD4qo8zxt2Qz+yGOKz5L/Jbeejiib9jeIS9EJwUOvVaXWc9&#10;udc6lgz9jt8faeq91rGwE/wgLYgDh7vtw6LRaSUoHgjq0XYfHL0z92Nk7MPXi/zJA38RysCuvl6l&#10;T07373nU8I3tq78BAAD//wMAUEsDBBQABgAIAAAAIQDvcBnE3QAAAAUBAAAPAAAAZHJzL2Rvd25y&#10;ZXYueG1sTI9Ba8JAEIXvgv9hmUJvukmqbUmzERHbkxSqhdLbmB2TYHY2ZNck/vuuvbSX4Q1veO+b&#10;bDWaRvTUudqygngegSAurK65VPB5eJ09g3AeWWNjmRRcycEqn04yTLUd+IP6vS9FCGGXooLK+zaV&#10;0hUVGXRz2xIH72Q7gz6sXSl1h0MIN41MouhRGqw5NFTY0qai4ry/GAVvAw7rh3jb786nzfX7sHz/&#10;2sWk1P3duH4B4Wn0f8dwww/okAemo72wdqJREB7xvzN4i2T5BOJ4E4sEZJ7J//T5DwAAAP//AwBQ&#10;SwECLQAUAAYACAAAACEAtoM4kv4AAADhAQAAEwAAAAAAAAAAAAAAAAAAAAAAW0NvbnRlbnRfVHlw&#10;ZXNdLnhtbFBLAQItABQABgAIAAAAIQA4/SH/1gAAAJQBAAALAAAAAAAAAAAAAAAAAC8BAABfcmVs&#10;cy8ucmVsc1BLAQItABQABgAIAAAAIQD2Y55fLwgAAKs7AAAOAAAAAAAAAAAAAAAAAC4CAABkcnMv&#10;ZTJvRG9jLnhtbFBLAQItABQABgAIAAAAIQDvcBnE3QAAAAUBAAAPAAAAAAAAAAAAAAAAAIkKAABk&#10;cnMvZG93bnJldi54bWxQSwUGAAAAAAQABADzAAAAkwsAAAAA&#10;">
                <v:shape id="Text Box 284" o:spid="_x0000_s1051" type="#_x0000_t202" style="position:absolute;left:1141;top:5385;width:4252;height: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IE98UA&#10;AADaAAAADwAAAGRycy9kb3ducmV2LnhtbESPW2vCQBSE3wX/w3KEvummhQaNriEp9IIvXpE+nmZP&#10;k9Ds2ZDdauyv7wqCj8PMfMMs0t404kSdqy0reJxEIIgLq2suFRz2r+MpCOeRNTaWScGFHKTL4WCB&#10;ibZn3tJp50sRIOwSVFB53yZSuqIig25iW+LgfdvOoA+yK6Xu8BzgppFPURRLgzWHhQpbeqmo+Nn9&#10;GgV/tcveN+vcf+XPn2/RZhW7YxYr9TDqszkIT72/h2/tD61gBtcr4Qb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EgT3xQAAANoAAAAPAAAAAAAAAAAAAAAAAJgCAABkcnMv&#10;ZG93bnJldi54bWxQSwUGAAAAAAQABAD1AAAAigMAAAAA&#10;" filled="f" stroked="f">
                  <v:textbox inset="5.85pt,.7pt,5.85pt,.7pt">
                    <w:txbxContent>
                      <w:p w:rsidR="00F3067C" w:rsidRPr="00C916E9" w:rsidRDefault="00F3067C" w:rsidP="00F3067C">
                        <w:pPr>
                          <w:jc w:val="center"/>
                        </w:pPr>
                        <w:r w:rsidRPr="00A51FBE">
                          <w:rPr>
                            <w:rFonts w:ascii="ＭＳ ゴシック" w:eastAsia="ＭＳ ゴシック" w:hAnsi="ＭＳ ゴシック" w:hint="eastAsia"/>
                          </w:rPr>
                          <w:t>第１図</w:t>
                        </w:r>
                        <w:r w:rsidRPr="00C916E9">
                          <w:rPr>
                            <w:rFonts w:hint="eastAsia"/>
                          </w:rPr>
                          <w:t xml:space="preserve">　オプション価値と借地による利潤</w:t>
                        </w:r>
                      </w:p>
                    </w:txbxContent>
                  </v:textbox>
                </v:shape>
                <v:group id="Group 285" o:spid="_x0000_s1052" style="position:absolute;left:1136;top:1510;width:4252;height:3760" coordorigin="6140,1511" coordsize="4288,3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Line 286" o:spid="_x0000_s1053" style="position:absolute;flip:y;visibility:visible;mso-wrap-style:square" from="6597,2187" to="6599,5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line id="Line 287" o:spid="_x0000_s1054" style="position:absolute;visibility:visible;mso-wrap-style:square" from="6596,3761" to="10111,3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288" o:spid="_x0000_s1055" style="position:absolute;flip:y;visibility:visible;mso-wrap-style:square" from="6597,2349" to="9705,4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line id="Line 289" o:spid="_x0000_s1056" style="position:absolute;visibility:visible;mso-wrap-style:square" from="8586,3290" to="8586,3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SC2sMAAADbAAAADwAAAGRycy9kb3ducmV2LnhtbESPT4vCMBDF78J+hzAL3jRdEXG7RpEF&#10;wYN/UJc9D83YVptJTWKt394IgrcZ3pv3ezOZtaYSDTlfWlbw1U9AEGdWl5wr+DssemMQPiBrrCyT&#10;gjt5mE0/OhNMtb3xjpp9yEUMYZ+igiKEOpXSZwUZ9H1bE0ftaJ3BEFeXS+3wFsNNJQdJMpIGS46E&#10;Amv6LSg7768mcrN85S7/p3O7PK5Xiws335vDVqnuZzv/ARGoDW/z63qpY/0hPH+JA8j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kgtrDAAAA2wAAAA8AAAAAAAAAAAAA&#10;AAAAoQIAAGRycy9kb3ducmV2LnhtbFBLBQYAAAAABAAEAPkAAACRAwAAAAA=&#10;">
                    <v:stroke dashstyle="dash"/>
                  </v:line>
                  <v:shape id="Arc 290" o:spid="_x0000_s1057" style="position:absolute;left:6576;top:2879;width:2069;height:834;rotation:-11606056fd;flip:x;visibility:visible;mso-wrap-style:square;v-text-anchor:top" coordsize="21523,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TrfcMA&#10;AADbAAAADwAAAGRycy9kb3ducmV2LnhtbERPTWvCQBC9F/oflil4q5sILSV1E9KCIIVYjHrobciO&#10;STQ7G7KrJv++Wyh4m8f7nGU2mk5caXCtZQXxPAJBXFndcq1gv1s9v4FwHlljZ5kUTOQgSx8flpho&#10;e+MtXUtfixDCLkEFjfd9IqWrGjLo5rYnDtzRDgZ9gEMt9YC3EG46uYiiV2mw5dDQYE+fDVXn8mIU&#10;7A4/xZE2cdl/SzpNX8WHzf1WqdnTmL+D8DT6u/jfvdZh/gv8/RIOkO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TrfcMAAADbAAAADwAAAAAAAAAAAAAAAACYAgAAZHJzL2Rv&#10;d25yZXYueG1sUEsFBgAAAAAEAAQA9QAAAIgDAAAAAA==&#10;" path="m,149nfc841,49,1688,-1,2536,v7922,,15209,4337,18987,11301em,149nsc841,49,1688,-1,2536,v7922,,15209,4337,18987,11301l2536,21600,,149xe" filled="f">
                    <v:path arrowok="t" o:extrusionok="f" o:connecttype="custom" o:connectlocs="0,6;2069,436;244,834" o:connectangles="0,0,0"/>
                    <o:lock v:ext="edit" aspectratio="t"/>
                  </v:shape>
                  <v:shape id="Text Box 291" o:spid="_x0000_s1058" type="#_x0000_t202" style="position:absolute;left:7238;top:3233;width:798;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AoJ8MA&#10;AADbAAAADwAAAGRycy9kb3ducmV2LnhtbERPTWvCQBC9F/wPywje6kbBINFNiIJaeqnaIj1Os9Mk&#10;NDsbsltN++tdQfA2j/c5y6w3jThT52rLCibjCARxYXXNpYKP983zHITzyBoby6Tgjxxk6eBpiYm2&#10;Fz7Q+ehLEULYJaig8r5NpHRFRQbd2LbEgfu2nUEfYFdK3eElhJtGTqMolgZrDg0VtrSuqPg5/hoF&#10;/7XLd/u3lf9azT630f41dqc8Vmo07PMFCE+9f4jv7hcd5sdw+yUcI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AoJ8MAAADbAAAADwAAAAAAAAAAAAAAAACYAgAAZHJzL2Rv&#10;d25yZXYueG1sUEsFBgAAAAAEAAQA9QAAAIgDAAAAAA==&#10;" filled="f" stroked="f">
                    <o:lock v:ext="edit" aspectratio="t"/>
                    <v:textbox inset="5.85pt,.7pt,5.85pt,.7pt">
                      <w:txbxContent>
                        <w:p w:rsidR="00F3067C" w:rsidRDefault="00F3067C" w:rsidP="00F3067C">
                          <w:r w:rsidRPr="00B86785">
                            <w:rPr>
                              <w:position w:val="-10"/>
                            </w:rPr>
                            <w:object w:dxaOrig="580" w:dyaOrig="320">
                              <v:shape id="_x0000_i1026" type="#_x0000_t75" style="width:27pt;height:13.2pt" o:ole="">
                                <v:imagedata r:id="rId24" o:title=""/>
                              </v:shape>
                              <o:OLEObject Type="Embed" ProgID="Equation.DSMT4" ShapeID="_x0000_i1026" DrawAspect="Content" ObjectID="_1507468563" r:id="rId25"/>
                            </w:object>
                          </w:r>
                        </w:p>
                      </w:txbxContent>
                    </v:textbox>
                  </v:shape>
                  <v:shape id="Text Box 292" o:spid="_x0000_s1059" type="#_x0000_t202" style="position:absolute;left:10019;top:3593;width:409;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yNvMMA&#10;AADbAAAADwAAAGRycy9kb3ducmV2LnhtbERPS2vCQBC+C/6HZYTedNNCo0TXkBT6wItPpMdpdpqE&#10;ZmdDdquxv74rCN7m43vOIu1NI07UudqygsdJBIK4sLrmUsFh/zqegXAeWWNjmRRcyEG6HA4WmGh7&#10;5i2ddr4UIYRdggoq79tESldUZNBNbEscuG/bGfQBdqXUHZ5DuGnkUxTF0mDNoaHCll4qKn52v0bB&#10;X+2y980691/58+dbtFnF7pjFSj2M+mwOwlPv7+Kb+0OH+VO4/hIO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yNvMMAAADbAAAADwAAAAAAAAAAAAAAAACYAgAAZHJzL2Rv&#10;d25yZXYueG1sUEsFBgAAAAAEAAQA9QAAAIgDAAAAAA==&#10;" filled="f" stroked="f">
                    <o:lock v:ext="edit" aspectratio="t"/>
                    <v:textbox inset="5.85pt,.7pt,5.85pt,.7pt">
                      <w:txbxContent>
                        <w:p w:rsidR="00F3067C" w:rsidRDefault="00F3067C" w:rsidP="00F3067C">
                          <w:r w:rsidRPr="00B86785">
                            <w:rPr>
                              <w:position w:val="-4"/>
                            </w:rPr>
                            <w:object w:dxaOrig="220" w:dyaOrig="220">
                              <v:shape id="_x0000_i1028" type="#_x0000_t75" style="width:11.4pt;height:11.4pt" o:ole="">
                                <v:imagedata r:id="rId26" o:title=""/>
                              </v:shape>
                              <o:OLEObject Type="Embed" ProgID="Equation.DSMT4" ShapeID="_x0000_i1028" DrawAspect="Content" ObjectID="_1507468564" r:id="rId27"/>
                            </w:object>
                          </w:r>
                        </w:p>
                      </w:txbxContent>
                    </v:textbox>
                  </v:shape>
                  <v:shape id="Text Box 293" o:spid="_x0000_s1060" type="#_x0000_t202" style="position:absolute;left:8382;top:3772;width:397;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MZzsYA&#10;AADbAAAADwAAAGRycy9kb3ducmV2LnhtbESPT2vCQBDF74V+h2UK3upGoaFEV4mF2tJL/Yd4HLNj&#10;EszOhuyqaT9951DwNsN7895vpvPeNepKXag9GxgNE1DEhbc1lwZ22/fnV1AhIltsPJOBHwownz0+&#10;TDGz/sZrum5iqSSEQ4YGqhjbTOtQVOQwDH1LLNrJdw6jrF2pbYc3CXeNHidJqh3WLA0VtvRWUXHe&#10;XJyB3zrkH6vvRTwuXg7LZPWVhn2eGjN46vMJqEh9vJv/rz+t4Aus/CID6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MZzsYAAADbAAAADwAAAAAAAAAAAAAAAACYAgAAZHJz&#10;L2Rvd25yZXYueG1sUEsFBgAAAAAEAAQA9QAAAIsDAAAAAA==&#10;" filled="f" stroked="f">
                    <o:lock v:ext="edit" aspectratio="t"/>
                    <v:textbox inset="5.85pt,.7pt,5.85pt,.7pt">
                      <w:txbxContent>
                        <w:p w:rsidR="00F3067C" w:rsidRDefault="00F3067C" w:rsidP="00F3067C">
                          <w:r w:rsidRPr="00B86785">
                            <w:rPr>
                              <w:position w:val="-4"/>
                            </w:rPr>
                            <w:object w:dxaOrig="320" w:dyaOrig="300">
                              <v:shape id="_x0000_i1030" type="#_x0000_t75" style="width:15.6pt;height:15pt" o:ole="">
                                <v:imagedata r:id="rId28" o:title=""/>
                              </v:shape>
                              <o:OLEObject Type="Embed" ProgID="Equation.DSMT4" ShapeID="_x0000_i1030" DrawAspect="Content" ObjectID="_1507468565" r:id="rId29"/>
                            </w:object>
                          </w:r>
                        </w:p>
                      </w:txbxContent>
                    </v:textbox>
                  </v:shape>
                  <v:shape id="Text Box 294" o:spid="_x0000_s1061" type="#_x0000_t202" style="position:absolute;left:7834;top:3743;width:520;height: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8VcMA&#10;AADbAAAADwAAAGRycy9kb3ducmV2LnhtbERPS2vCQBC+C/6HZYTedNNCg0bXkBT6wItPpMdpdpqE&#10;ZmdDdquxv74rCN7m43vOIu1NI07UudqygsdJBIK4sLrmUsFh/zqegnAeWWNjmRRcyEG6HA4WmGh7&#10;5i2ddr4UIYRdggoq79tESldUZNBNbEscuG/bGfQBdqXUHZ5DuGnkUxTF0mDNoaHCll4qKn52v0bB&#10;X+2y980691/58+dbtFnF7pjFSj2M+mwOwlPv7+Kb+0OH+TO4/hIO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8VcMAAADbAAAADwAAAAAAAAAAAAAAAACYAgAAZHJzL2Rv&#10;d25yZXYueG1sUEsFBgAAAAAEAAQA9QAAAIgDAAAAAA==&#10;" filled="f" stroked="f">
                    <o:lock v:ext="edit" aspectratio="t"/>
                    <v:textbox inset="5.85pt,.7pt,5.85pt,.7pt">
                      <w:txbxContent>
                        <w:p w:rsidR="00F3067C" w:rsidRDefault="00F3067C" w:rsidP="00F3067C">
                          <w:r w:rsidRPr="00B86785">
                            <w:rPr>
                              <w:position w:val="-4"/>
                            </w:rPr>
                            <w:object w:dxaOrig="260" w:dyaOrig="300">
                              <v:shape id="_x0000_i1032" type="#_x0000_t75" style="width:13.2pt;height:15pt" o:ole="">
                                <v:imagedata r:id="rId30" o:title=""/>
                              </v:shape>
                              <o:OLEObject Type="Embed" ProgID="Equation.DSMT4" ShapeID="_x0000_i1032" DrawAspect="Content" ObjectID="_1507468566" r:id="rId31"/>
                            </w:object>
                          </w:r>
                        </w:p>
                      </w:txbxContent>
                    </v:textbox>
                  </v:shape>
                  <v:shape id="Text Box 295" o:spid="_x0000_s1062" type="#_x0000_t202" style="position:absolute;left:6140;top:4809;width:967;height: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nfdcEA&#10;AADbAAAADwAAAGRycy9kb3ducmV2LnhtbERPy4rCMBTdD/gP4QqzG1MFy1CNUoUZxY1PxOW1ubbF&#10;5qY0Ga1+vVkMuDyc93jamkrcqHGlZQX9XgSCOLO65FzBYf/z9Q3CeWSNlWVS8CAH00nnY4yJtnfe&#10;0m3ncxFC2CWooPC+TqR0WUEGXc/WxIG72MagD7DJpW7wHsJNJQdRFEuDJYeGAmuaF5Rdd39GwbN0&#10;6WKznvnzbHj6jTar2B3TWKnPbpuOQHhq/Vv8715qBYOwPnwJP0B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Z33XBAAAA2wAAAA8AAAAAAAAAAAAAAAAAmAIAAGRycy9kb3du&#10;cmV2LnhtbFBLBQYAAAAABAAEAPUAAACGAwAAAAA=&#10;" filled="f" stroked="f">
                    <o:lock v:ext="edit" aspectratio="t"/>
                    <v:textbox inset="5.85pt,.7pt,5.85pt,.7pt">
                      <w:txbxContent>
                        <w:p w:rsidR="00F3067C" w:rsidRPr="00C916E9" w:rsidRDefault="00F3067C" w:rsidP="00F3067C">
                          <w:pPr>
                            <w:rPr>
                              <w:rFonts w:eastAsia="ＭＳ ゴシック"/>
                              <w:szCs w:val="21"/>
                            </w:rPr>
                          </w:pPr>
                          <w:r w:rsidRPr="00B86785">
                            <w:rPr>
                              <w:rFonts w:eastAsia="ＭＳ ゴシック"/>
                              <w:position w:val="-4"/>
                              <w:szCs w:val="21"/>
                            </w:rPr>
                            <w:object w:dxaOrig="320" w:dyaOrig="220">
                              <v:shape id="_x0000_i1034" type="#_x0000_t75" style="width:15.6pt;height:11.4pt" o:ole="">
                                <v:imagedata r:id="rId32" o:title=""/>
                              </v:shape>
                              <o:OLEObject Type="Embed" ProgID="Equation.DSMT4" ShapeID="_x0000_i1034" DrawAspect="Content" ObjectID="_1507468567" r:id="rId33"/>
                            </w:object>
                          </w:r>
                        </w:p>
                      </w:txbxContent>
                    </v:textbox>
                  </v:shape>
                  <v:shape id="Text Box 296" o:spid="_x0000_s1063" type="#_x0000_t202" style="position:absolute;left:7177;top:4295;width:1800;height: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V67sUA&#10;AADbAAAADwAAAGRycy9kb3ducmV2LnhtbESPQWvCQBSE74L/YXlCb7ox0CCpq0TBVrzUpqX0+Jp9&#10;TUKzb0N2jbG/3hWEHoeZ+YZZrgfTiJ46V1tWMJ9FIIgLq2suFXy876YLEM4ja2wsk4ILOVivxqMl&#10;ptqe+Y363JciQNilqKDyvk2ldEVFBt3MtsTB+7GdQR9kV0rd4TnATSPjKEqkwZrDQoUtbSsqfvOT&#10;UfBXu+zl+Lrx35vHr+foeEjcZ5Yo9TAZsicQngb/H76391pBPIfbl/AD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FXruxQAAANsAAAAPAAAAAAAAAAAAAAAAAJgCAABkcnMv&#10;ZG93bnJldi54bWxQSwUGAAAAAAQABAD1AAAAigMAAAAA&#10;" filled="f" stroked="f">
                    <o:lock v:ext="edit" aspectratio="t"/>
                    <v:textbox inset="5.85pt,.7pt,5.85pt,.7pt">
                      <w:txbxContent>
                        <w:p w:rsidR="00F3067C" w:rsidRDefault="00F3067C" w:rsidP="00F3067C">
                          <w:r w:rsidRPr="00B86785">
                            <w:rPr>
                              <w:position w:val="-28"/>
                            </w:rPr>
                            <w:object w:dxaOrig="1719" w:dyaOrig="660">
                              <v:shape id="_x0000_i1036" type="#_x0000_t75" style="width:78.05pt;height:25.8pt" o:ole="">
                                <v:imagedata r:id="rId34" o:title=""/>
                              </v:shape>
                              <o:OLEObject Type="Embed" ProgID="Equation.DSMT4" ShapeID="_x0000_i1036" DrawAspect="Content" ObjectID="_1507468568" r:id="rId35"/>
                            </w:object>
                          </w:r>
                        </w:p>
                      </w:txbxContent>
                    </v:textbox>
                  </v:shape>
                  <v:shape id="Text Box 297" o:spid="_x0000_s1064" type="#_x0000_t202" style="position:absolute;left:6168;top:1511;width:1135;height:6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hW3cUA&#10;AADbAAAADwAAAGRycy9kb3ducmV2LnhtbESPS2vDMBCE74X8B7GF3hq5po/gRgmh0FKaQ2keJMfF&#10;2tom1spoVdv591Wg0OMwM98w8+XoWtVTkMazgbtpBoq49LbhysBu+3o7AyUR2WLrmQycSWC5mFzN&#10;sbB+4C/qN7FSCcJSoIE6xq7QWsqaHMrUd8TJ+/bBYUwyVNoGHBLctTrPskftsOG0UGNHLzWVp82P&#10;M9Bt1/fHw9Psbd+fzkEePqUcPsSYm+tx9Qwq0hj/w3/td2sgz+HyJf0Av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KFbdxQAAANsAAAAPAAAAAAAAAAAAAAAAAJgCAABkcnMv&#10;ZG93bnJldi54bWxQSwUGAAAAAAQABAD1AAAAigMAAAAA&#10;" stroked="f">
                    <v:fill opacity="0"/>
                    <o:lock v:ext="edit" aspectratio="t"/>
                    <v:textbox inset="5.85pt,.7pt,5.85pt,.7pt">
                      <w:txbxContent>
                        <w:p w:rsidR="00F3067C" w:rsidRDefault="00F3067C" w:rsidP="00F3067C">
                          <w:r w:rsidRPr="008D4B0D">
                            <w:rPr>
                              <w:position w:val="-28"/>
                            </w:rPr>
                            <w:object w:dxaOrig="980" w:dyaOrig="680">
                              <v:shape id="_x0000_i1038" type="#_x0000_t75" style="width:44.4pt;height:26.4pt" o:ole="">
                                <v:imagedata r:id="rId36" o:title=""/>
                              </v:shape>
                              <o:OLEObject Type="Embed" ProgID="Equation.DSMT4" ShapeID="_x0000_i1038" DrawAspect="Content" ObjectID="_1507468569" r:id="rId37"/>
                            </w:object>
                          </w:r>
                        </w:p>
                      </w:txbxContent>
                    </v:textbox>
                  </v:shape>
                  <v:shape id="Text Box 298" o:spid="_x0000_s1065" type="#_x0000_t202" style="position:absolute;left:6307;top:3623;width:306;height: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dIZMIA&#10;AADbAAAADwAAAGRycy9kb3ducmV2LnhtbESPS4vCMBSF94L/IVzBnaZWZpRqlCJ0cOkLxN2lubbF&#10;5qY0Ga3+ejMgzPJwHh9nue5MLe7Uusqygsk4AkGcW11xoeB0zEZzEM4ja6wtk4InOViv+r0lJto+&#10;eE/3gy9EGGGXoILS+yaR0uUlGXRj2xAH72pbgz7ItpC6xUcYN7WMo+hbGqw4EEpsaFNSfjv8mgDJ&#10;XlH6Ok931szq57n5uaTX25dSw0GXLkB46vx/+NPeagXxFP6+hB8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0hkwgAAANsAAAAPAAAAAAAAAAAAAAAAAJgCAABkcnMvZG93&#10;bnJldi54bWxQSwUGAAAAAAQABAD1AAAAhwMAAAAA&#10;" stroked="f">
                    <v:fill opacity="0"/>
                    <o:lock v:ext="edit" aspectratio="t"/>
                    <v:textbox inset="5.85pt,.7pt,5.85pt,.7pt">
                      <w:txbxContent>
                        <w:p w:rsidR="00F3067C" w:rsidRDefault="00F3067C" w:rsidP="00F3067C">
                          <w:r>
                            <w:rPr>
                              <w:rFonts w:hint="eastAsia"/>
                            </w:rPr>
                            <w:t>0</w:t>
                          </w:r>
                        </w:p>
                      </w:txbxContent>
                    </v:textbox>
                  </v:shape>
                </v:group>
                <w10:anchorlock/>
              </v:group>
            </w:pict>
          </mc:Fallback>
        </mc:AlternateContent>
      </w:r>
    </w:p>
    <w:p w:rsidR="00D14D51" w:rsidRDefault="00D14D51" w:rsidP="00D14D51"/>
    <w:p w:rsidR="00D45BCA" w:rsidRDefault="00D45BCA" w:rsidP="00D14D51">
      <w:r>
        <w:rPr>
          <w:rFonts w:hint="eastAsia"/>
        </w:rPr>
        <w:t>究は，農地貸借市場が完全争的な市場であることを暗黙に仮定</w:t>
      </w:r>
      <w:r w:rsidRPr="00F44CBC">
        <w:rPr>
          <w:rFonts w:hint="eastAsia"/>
        </w:rPr>
        <w:t>していたために，「分析結果が示すほどに流動化は進まなかった」という意味で，現実妥当的な結果を得るには至らなかったと考えられる．</w:t>
      </w:r>
    </w:p>
    <w:p w:rsidR="00F27C7A" w:rsidRPr="00D402DD" w:rsidRDefault="008500DE" w:rsidP="002F2A3D">
      <w:pPr>
        <w:pStyle w:val="af1"/>
      </w:pPr>
      <w:r w:rsidRPr="00D402DD">
        <w:rPr>
          <w:rFonts w:hint="eastAsia"/>
        </w:rPr>
        <w:t>２．</w:t>
      </w:r>
      <w:r w:rsidR="00F27C7A" w:rsidRPr="00D402DD">
        <w:t>分析の枠組み</w:t>
      </w:r>
    </w:p>
    <w:p w:rsidR="00711EA4" w:rsidRPr="00AE3018" w:rsidRDefault="00711EA4" w:rsidP="00F44CBC">
      <w:pPr>
        <w:pStyle w:val="1"/>
        <w:ind w:firstLine="192"/>
      </w:pPr>
      <w:r>
        <w:rPr>
          <w:rFonts w:hint="eastAsia"/>
        </w:rPr>
        <w:t>1</w:t>
      </w:r>
      <w:r w:rsidRPr="00AE3018">
        <w:rPr>
          <w:rFonts w:hint="eastAsia"/>
        </w:rPr>
        <w:t>）借地行動とリアル・オプション理論</w:t>
      </w:r>
    </w:p>
    <w:p w:rsidR="00711EA4" w:rsidRPr="00A30F46" w:rsidRDefault="00711EA4" w:rsidP="00262956">
      <w:pPr>
        <w:ind w:firstLineChars="100" w:firstLine="192"/>
      </w:pPr>
      <w:r w:rsidRPr="00A30F46">
        <w:t>不完全競争市場を形成する取引費用や不確実性のうち，取引費用を明示した理論分析として藍上（</w:t>
      </w:r>
      <w:r w:rsidRPr="00A30F46">
        <w:t>1998</w:t>
      </w:r>
      <w:r w:rsidRPr="00A30F46">
        <w:t>）があることはすでに述べた．その一方で，取引費用の発生を裏付けるような実証分析や，収益の不確実性が借地行動に及ぼす影響を理論的・実証的に検討した分析は行われていない．こうした不完全競争市場を形成する取引費用や不確実性は，いうまでもなく農地貸借市場の特性や機能を問うための要点である．</w:t>
      </w:r>
    </w:p>
    <w:p w:rsidR="00F27C7A" w:rsidRPr="00A30F46" w:rsidRDefault="00711EA4" w:rsidP="00F44CBC">
      <w:pPr>
        <w:pStyle w:val="1"/>
        <w:ind w:firstLine="192"/>
      </w:pPr>
      <w:r w:rsidRPr="00A30F46">
        <w:rPr>
          <w:rFonts w:hint="eastAsia"/>
        </w:rPr>
        <w:t>2</w:t>
      </w:r>
      <w:r w:rsidR="00F27C7A" w:rsidRPr="00A30F46">
        <w:rPr>
          <w:rFonts w:hint="eastAsia"/>
        </w:rPr>
        <w:t>）オプション価値の特定化</w:t>
      </w:r>
    </w:p>
    <w:p w:rsidR="00A30F46" w:rsidRDefault="00A30F46" w:rsidP="00262956">
      <w:pPr>
        <w:spacing w:line="300" w:lineRule="exact"/>
        <w:ind w:firstLineChars="100" w:firstLine="192"/>
      </w:pPr>
      <w:r w:rsidRPr="00A30F46">
        <w:rPr>
          <w:rFonts w:hint="eastAsia"/>
          <w:szCs w:val="21"/>
        </w:rPr>
        <w:t>ここでオプション価値</w:t>
      </w:r>
      <w:r w:rsidR="008E50E5" w:rsidRPr="008E50E5">
        <w:rPr>
          <w:position w:val="-10"/>
          <w:szCs w:val="21"/>
        </w:rPr>
        <w:object w:dxaOrig="580" w:dyaOrig="320">
          <v:shape id="_x0000_i1025" type="#_x0000_t75" style="width:28.8pt;height:16.2pt" o:ole="">
            <v:imagedata r:id="rId38" o:title=""/>
          </v:shape>
          <o:OLEObject Type="Embed" ProgID="Equation.DSMT4" ShapeID="_x0000_i1025" DrawAspect="Content" ObjectID="_1539601955" r:id="rId39"/>
        </w:object>
      </w:r>
      <w:r w:rsidRPr="00A30F46">
        <w:rPr>
          <w:rFonts w:hint="eastAsia"/>
        </w:rPr>
        <w:t>を特定して，取引費用や収益の不確実性が</w:t>
      </w:r>
      <w:r w:rsidR="008E50E5" w:rsidRPr="008E50E5">
        <w:rPr>
          <w:position w:val="-10"/>
        </w:rPr>
        <w:object w:dxaOrig="580" w:dyaOrig="320">
          <v:shape id="_x0000_i1026" type="#_x0000_t75" style="width:28.8pt;height:16.2pt" o:ole="">
            <v:imagedata r:id="rId38" o:title=""/>
          </v:shape>
          <o:OLEObject Type="Embed" ProgID="Equation.DSMT4" ShapeID="_x0000_i1026" DrawAspect="Content" ObjectID="_1539601956" r:id="rId40"/>
        </w:object>
      </w:r>
      <w:r w:rsidRPr="00A51FBE">
        <w:t>に与える影響を考察する．はじめに，利潤</w:t>
      </w:r>
      <w:r w:rsidR="008E50E5" w:rsidRPr="008E50E5">
        <w:rPr>
          <w:position w:val="-4"/>
        </w:rPr>
        <w:object w:dxaOrig="240" w:dyaOrig="260">
          <v:shape id="_x0000_i1027" type="#_x0000_t75" style="width:12.6pt;height:13.2pt" o:ole="">
            <v:imagedata r:id="rId41" o:title=""/>
          </v:shape>
          <o:OLEObject Type="Embed" ProgID="Equation.DSMT4" ShapeID="_x0000_i1027" DrawAspect="Content" ObjectID="_1539601957" r:id="rId42"/>
        </w:object>
      </w:r>
      <w:r w:rsidRPr="00A51FBE">
        <w:t>にドリフト付き幾何ブラウン運動を仮定して，</w:t>
      </w:r>
      <w:r w:rsidRPr="00A51FBE">
        <w:t>(1)</w:t>
      </w:r>
      <w:r w:rsidRPr="00A51FBE">
        <w:t>式で収益の不確実性を表現する．</w:t>
      </w:r>
    </w:p>
    <w:p w:rsidR="00A30F46" w:rsidRDefault="00A30F46" w:rsidP="00F44CBC">
      <w:pPr>
        <w:pStyle w:val="af3"/>
        <w:ind w:firstLine="192"/>
        <w:jc w:val="right"/>
        <w:rPr>
          <w:szCs w:val="21"/>
        </w:rPr>
      </w:pPr>
      <w:r w:rsidRPr="00B86785">
        <w:rPr>
          <w:position w:val="-10"/>
          <w:szCs w:val="21"/>
        </w:rPr>
        <w:object w:dxaOrig="1860" w:dyaOrig="315">
          <v:shape id="_x0000_i1028" type="#_x0000_t75" style="width:93pt;height:15.6pt" o:ole="">
            <v:imagedata r:id="rId43" o:title=""/>
          </v:shape>
          <o:OLEObject Type="Embed" ProgID="Equation.DSMT4" ShapeID="_x0000_i1028" DrawAspect="Content" ObjectID="_1539601958" r:id="rId44"/>
        </w:object>
      </w:r>
      <w:r>
        <w:rPr>
          <w:szCs w:val="21"/>
        </w:rPr>
        <w:t xml:space="preserve">　　　　　　</w:t>
      </w:r>
      <w:r>
        <w:rPr>
          <w:szCs w:val="21"/>
        </w:rPr>
        <w:t>(1)</w:t>
      </w:r>
    </w:p>
    <w:p w:rsidR="00DB2536" w:rsidRDefault="00DB2536" w:rsidP="003A0088">
      <w:pPr>
        <w:spacing w:line="300" w:lineRule="exact"/>
      </w:pPr>
      <w:r>
        <w:t>ただし，</w:t>
      </w:r>
      <w:r w:rsidRPr="00B86785">
        <w:rPr>
          <w:position w:val="-10"/>
        </w:rPr>
        <w:object w:dxaOrig="240" w:dyaOrig="260">
          <v:shape id="_x0000_i1029" type="#_x0000_t75" style="width:12.6pt;height:13.2pt" o:ole="">
            <v:imagedata r:id="rId45" o:title=""/>
          </v:shape>
          <o:OLEObject Type="Embed" ProgID="Equation.DSMT4" ShapeID="_x0000_i1029" DrawAspect="Content" ObjectID="_1539601959" r:id="rId46"/>
        </w:object>
      </w:r>
      <w:r>
        <w:rPr>
          <w:rFonts w:hint="eastAsia"/>
        </w:rPr>
        <w:t>はドリフトの傾向，</w:t>
      </w:r>
      <w:r w:rsidRPr="00B86785">
        <w:rPr>
          <w:position w:val="-6"/>
        </w:rPr>
        <w:object w:dxaOrig="240" w:dyaOrig="220">
          <v:shape id="_x0000_i1030" type="#_x0000_t75" style="width:12.6pt;height:11.4pt" o:ole="">
            <v:imagedata r:id="rId47" o:title=""/>
          </v:shape>
          <o:OLEObject Type="Embed" ProgID="Equation.DSMT4" ShapeID="_x0000_i1030" DrawAspect="Content" ObjectID="_1539601960" r:id="rId48"/>
        </w:object>
      </w:r>
      <w:r>
        <w:rPr>
          <w:rFonts w:hint="eastAsia"/>
        </w:rPr>
        <w:t>は標準偏差の大きさであり，</w:t>
      </w:r>
      <w:r w:rsidRPr="00B86785">
        <w:rPr>
          <w:position w:val="-4"/>
        </w:rPr>
        <w:object w:dxaOrig="200" w:dyaOrig="200">
          <v:shape id="_x0000_i1031" type="#_x0000_t75" style="width:9.6pt;height:9.6pt" o:ole="">
            <v:imagedata r:id="rId49" o:title=""/>
          </v:shape>
          <o:OLEObject Type="Embed" ProgID="Equation.DSMT4" ShapeID="_x0000_i1031" DrawAspect="Content" ObjectID="_1539601961" r:id="rId50"/>
        </w:object>
      </w:r>
      <w:r>
        <w:rPr>
          <w:rFonts w:hint="eastAsia"/>
        </w:rPr>
        <w:t>は標準ブラウン運動を表す．</w:t>
      </w:r>
    </w:p>
    <w:p w:rsidR="00AC3D24" w:rsidRPr="003A0088" w:rsidRDefault="00307872" w:rsidP="003A0088">
      <w:pPr>
        <w:pStyle w:val="af3"/>
        <w:ind w:firstLineChars="0" w:firstLine="0"/>
      </w:pPr>
      <w:r>
        <w:rPr>
          <w:sz w:val="18"/>
        </w:rPr>
        <mc:AlternateContent>
          <mc:Choice Requires="wps">
            <w:drawing>
              <wp:anchor distT="0" distB="0" distL="114300" distR="114300" simplePos="0" relativeHeight="27" behindDoc="0" locked="0" layoutInCell="1" allowOverlap="1">
                <wp:simplePos x="0" y="0"/>
                <wp:positionH relativeFrom="column">
                  <wp:posOffset>-450850</wp:posOffset>
                </wp:positionH>
                <wp:positionV relativeFrom="paragraph">
                  <wp:posOffset>68580</wp:posOffset>
                </wp:positionV>
                <wp:extent cx="633730" cy="152400"/>
                <wp:effectExtent l="6350" t="11430" r="7620" b="7620"/>
                <wp:wrapNone/>
                <wp:docPr id="7"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52400"/>
                        </a:xfrm>
                        <a:prstGeom prst="rect">
                          <a:avLst/>
                        </a:prstGeom>
                        <a:solidFill>
                          <a:srgbClr val="D8D8D8"/>
                        </a:solidFill>
                        <a:ln w="9525">
                          <a:solidFill>
                            <a:srgbClr val="000000"/>
                          </a:solidFill>
                          <a:miter lim="800000"/>
                          <a:headEnd/>
                          <a:tailEnd/>
                        </a:ln>
                      </wps:spPr>
                      <wps:txbx>
                        <w:txbxContent>
                          <w:p w:rsidR="00037294" w:rsidRPr="00CC3B94" w:rsidRDefault="00037294" w:rsidP="00037294">
                            <w:pPr>
                              <w:spacing w:line="200" w:lineRule="exact"/>
                              <w:jc w:val="center"/>
                              <w:rPr>
                                <w:sz w:val="16"/>
                                <w:szCs w:val="16"/>
                              </w:rPr>
                            </w:pPr>
                            <w:r w:rsidRPr="00CC3B94">
                              <w:rPr>
                                <w:sz w:val="16"/>
                                <w:szCs w:val="16"/>
                              </w:rPr>
                              <w:t>1</w:t>
                            </w:r>
                            <w:r>
                              <w:rPr>
                                <w:sz w:val="16"/>
                                <w:szCs w:val="16"/>
                              </w:rPr>
                              <w:t>行空ける</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1" o:spid="_x0000_s1066" type="#_x0000_t202" style="position:absolute;margin-left:-35.5pt;margin-top:5.4pt;width:49.9pt;height:12pt;z-index: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KJMQIAAFcEAAAOAAAAZHJzL2Uyb0RvYy54bWysVNuOmzAQfa/Uf7D83kBCk01QyGqbdKtK&#10;24u02w8wxoBV43FtJ5B+/Y5Nkqa3l6ogWTYzPjNzzgzr26FT5CCsk6ALOp2klAjNoZK6KeiXp/tX&#10;S0qcZ7piCrQo6FE4ert5+WLdm1zMoAVVCUsQRLu8NwVtvTd5kjjeio65CRih0ViD7ZjHo22SyrIe&#10;0TuVzNJ0kfRgK2OBC+fw62400k3Er2vB/ae6dsITVVDMzcfVxrUMa7JZs7yxzLSSn9Jg/5BFx6TG&#10;oBeoHfOM7K38DaqT3IKD2k84dAnUteQi1oDVTNNfqnlsmRGxFiTHmQtN7v/B8o+Hz5bIqqA3lGjW&#10;oURPYvDkDQwkW00DP71xObo9GnT0AxpQ51irMw/AvzqiYdsy3Yg7a6FvBaswv3gzubo64rgAUvYf&#10;oMJAbO8hAg217QJ5SAdBdNTpeNEmJMPx4yLLbjK0cDRN57PXadQuYfn5srHOvxPQkbApqEXpIzg7&#10;PDiPZaDr2SXEcqBkdS+VigfblFtlyYFhm+yW4Q2V45Wf3JQmfUFX89l8rP+vEGl8/gTRSY/9rmRX&#10;0OXFieWBtbe6it3omVTjHuMrjWkEGgNzI4d+KIeoWJad5SmhOiKxFsb+xnnETQv2OyU99nZB3bc9&#10;s4IS9V6jONkCQ+MwxMNyucK9vTaUVwamOQIV1FMybrd+HJ+9sbJpMc7YDBruUM5aRqpDwmNOp+yx&#10;eyOdp0kL43F9jl4//gebZwAAAP//AwBQSwMEFAAGAAgAAAAhALeM2tbeAAAACAEAAA8AAABkcnMv&#10;ZG93bnJldi54bWxMj8FOwzAQRO9I/IO1SNxapwWKlcapUAGJqidK1bMbL0nAXofYacPfs5zgtBrN&#10;aHZesRq9EyfsYxtIw2yagUCqgm2p1rB/e54oEDEZssYFQg3fGGFVXl4UJrfhTK942qVacAnF3Gho&#10;UupyKWPVoDdxGjok9t5D701i2dfS9ubM5d7JeZYtpDct8YfGdLhusPrcDV7D+LhffKWtGzbt+uPw&#10;FDbqzr8ora+vxocliIRj+gvD73yeDiVvOoaBbBROw+R+xiyJjYwRODBXfI8abm4VyLKQ/wHKHwAA&#10;AP//AwBQSwECLQAUAAYACAAAACEAtoM4kv4AAADhAQAAEwAAAAAAAAAAAAAAAAAAAAAAW0NvbnRl&#10;bnRfVHlwZXNdLnhtbFBLAQItABQABgAIAAAAIQA4/SH/1gAAAJQBAAALAAAAAAAAAAAAAAAAAC8B&#10;AABfcmVscy8ucmVsc1BLAQItABQABgAIAAAAIQAMQXKJMQIAAFcEAAAOAAAAAAAAAAAAAAAAAC4C&#10;AABkcnMvZTJvRG9jLnhtbFBLAQItABQABgAIAAAAIQC3jNrW3gAAAAgBAAAPAAAAAAAAAAAAAAAA&#10;AIsEAABkcnMvZG93bnJldi54bWxQSwUGAAAAAAQABADzAAAAlgUAAAAA&#10;" fillcolor="#d8d8d8">
                <v:textbox inset="1mm,.7pt,1mm,.7pt">
                  <w:txbxContent>
                    <w:p w:rsidR="00037294" w:rsidRPr="00CC3B94" w:rsidRDefault="00037294" w:rsidP="00037294">
                      <w:pPr>
                        <w:spacing w:line="200" w:lineRule="exact"/>
                        <w:jc w:val="center"/>
                        <w:rPr>
                          <w:sz w:val="16"/>
                          <w:szCs w:val="16"/>
                        </w:rPr>
                      </w:pPr>
                      <w:r w:rsidRPr="00CC3B94">
                        <w:rPr>
                          <w:sz w:val="16"/>
                          <w:szCs w:val="16"/>
                        </w:rPr>
                        <w:t>1</w:t>
                      </w:r>
                      <w:r>
                        <w:rPr>
                          <w:sz w:val="16"/>
                          <w:szCs w:val="16"/>
                        </w:rPr>
                        <w:t>行空ける</w:t>
                      </w:r>
                    </w:p>
                  </w:txbxContent>
                </v:textbox>
              </v:shape>
            </w:pict>
          </mc:Fallback>
        </mc:AlternateContent>
      </w:r>
    </w:p>
    <w:p w:rsidR="003A0088" w:rsidRPr="00D402DD" w:rsidRDefault="003A0088" w:rsidP="00D402DD">
      <w:pPr>
        <w:pStyle w:val="af1"/>
      </w:pPr>
      <w:r w:rsidRPr="00D402DD">
        <w:rPr>
          <w:rFonts w:hint="eastAsia"/>
        </w:rPr>
        <w:t>３</w:t>
      </w:r>
      <w:r w:rsidRPr="00D402DD">
        <w:t>．結　　論</w:t>
      </w:r>
    </w:p>
    <w:p w:rsidR="00F3067C" w:rsidRPr="00CC77F1" w:rsidRDefault="003A0088" w:rsidP="003A0088">
      <w:pPr>
        <w:ind w:firstLineChars="100" w:firstLine="192"/>
        <w:rPr>
          <w:color w:val="000000"/>
          <w:szCs w:val="20"/>
        </w:rPr>
      </w:pPr>
      <w:r w:rsidRPr="008E50E5">
        <w:rPr>
          <w:rFonts w:hint="eastAsia"/>
        </w:rPr>
        <w:t>推計結果を２期間について比較した結果，取引費用が大きくオプション価値係数が小さい前半期間の関係が，後半期間では逆転していたことが明らかとなった．計測期間の前半では取引費用が，計測期間の後半では</w:t>
      </w:r>
    </w:p>
    <w:p w:rsidR="00362033" w:rsidRDefault="00362033" w:rsidP="00362033">
      <w:pPr>
        <w:spacing w:line="340" w:lineRule="exact"/>
        <w:rPr>
          <w:color w:val="000000"/>
          <w:szCs w:val="20"/>
        </w:rPr>
      </w:pPr>
    </w:p>
    <w:p w:rsidR="00D45BCA" w:rsidRDefault="00D45BCA" w:rsidP="00362033">
      <w:pPr>
        <w:spacing w:line="340" w:lineRule="exact"/>
        <w:rPr>
          <w:color w:val="000000"/>
          <w:szCs w:val="20"/>
        </w:rPr>
      </w:pPr>
    </w:p>
    <w:p w:rsidR="00D45BCA" w:rsidRDefault="00D45BCA" w:rsidP="00362033">
      <w:pPr>
        <w:spacing w:line="340" w:lineRule="exact"/>
        <w:rPr>
          <w:color w:val="000000"/>
          <w:szCs w:val="20"/>
        </w:rPr>
      </w:pPr>
    </w:p>
    <w:p w:rsidR="003A0088" w:rsidRPr="00A51FBE" w:rsidRDefault="003A0088" w:rsidP="00362033">
      <w:pPr>
        <w:spacing w:line="340" w:lineRule="exact"/>
        <w:rPr>
          <w:color w:val="000000"/>
          <w:szCs w:val="20"/>
        </w:rPr>
      </w:pPr>
    </w:p>
    <w:p w:rsidR="00362033" w:rsidRPr="00A51FBE" w:rsidRDefault="00362033" w:rsidP="00362033">
      <w:pPr>
        <w:spacing w:line="340" w:lineRule="exact"/>
        <w:rPr>
          <w:color w:val="000000"/>
          <w:szCs w:val="20"/>
        </w:rPr>
      </w:pPr>
    </w:p>
    <w:p w:rsidR="00362033" w:rsidRPr="00A51FBE" w:rsidRDefault="00362033" w:rsidP="00362033">
      <w:pPr>
        <w:spacing w:line="340" w:lineRule="exact"/>
        <w:rPr>
          <w:color w:val="000000"/>
          <w:szCs w:val="20"/>
        </w:rPr>
      </w:pPr>
    </w:p>
    <w:p w:rsidR="00362033" w:rsidRPr="00A51FBE" w:rsidRDefault="00362033" w:rsidP="00362033">
      <w:pPr>
        <w:spacing w:line="340" w:lineRule="exact"/>
        <w:rPr>
          <w:color w:val="000000"/>
          <w:szCs w:val="20"/>
        </w:rPr>
      </w:pPr>
    </w:p>
    <w:p w:rsidR="00362033" w:rsidRPr="00A51FBE" w:rsidRDefault="00362033" w:rsidP="00362033">
      <w:pPr>
        <w:spacing w:line="340" w:lineRule="exact"/>
        <w:rPr>
          <w:color w:val="000000"/>
          <w:szCs w:val="20"/>
        </w:rPr>
      </w:pPr>
    </w:p>
    <w:p w:rsidR="00362033" w:rsidRPr="00A51FBE" w:rsidRDefault="00362033" w:rsidP="00362033">
      <w:pPr>
        <w:spacing w:line="340" w:lineRule="exact"/>
        <w:rPr>
          <w:color w:val="000000"/>
          <w:szCs w:val="20"/>
        </w:rPr>
      </w:pPr>
    </w:p>
    <w:p w:rsidR="00362033" w:rsidRPr="00A51FBE" w:rsidRDefault="00362033" w:rsidP="00362033">
      <w:pPr>
        <w:spacing w:line="340" w:lineRule="exact"/>
        <w:rPr>
          <w:color w:val="000000"/>
          <w:szCs w:val="20"/>
        </w:rPr>
      </w:pPr>
    </w:p>
    <w:p w:rsidR="00362033" w:rsidRPr="00A51FBE" w:rsidRDefault="00362033" w:rsidP="00362033">
      <w:pPr>
        <w:spacing w:line="340" w:lineRule="exact"/>
        <w:rPr>
          <w:color w:val="000000"/>
          <w:szCs w:val="20"/>
        </w:rPr>
      </w:pPr>
    </w:p>
    <w:p w:rsidR="00362033" w:rsidRPr="00A51FBE" w:rsidRDefault="00362033" w:rsidP="00362033">
      <w:pPr>
        <w:spacing w:line="340" w:lineRule="exact"/>
        <w:rPr>
          <w:color w:val="000000"/>
          <w:szCs w:val="20"/>
        </w:rPr>
      </w:pPr>
    </w:p>
    <w:p w:rsidR="00362033" w:rsidRPr="00A51FBE" w:rsidRDefault="00362033" w:rsidP="00362033">
      <w:pPr>
        <w:spacing w:line="340" w:lineRule="exact"/>
        <w:rPr>
          <w:color w:val="000000"/>
          <w:szCs w:val="20"/>
        </w:rPr>
      </w:pPr>
    </w:p>
    <w:p w:rsidR="00362033" w:rsidRDefault="00307872" w:rsidP="00BD2546">
      <w:pPr>
        <w:spacing w:line="340" w:lineRule="exact"/>
        <w:ind w:firstLineChars="100" w:firstLine="192"/>
        <w:rPr>
          <w:rFonts w:ascii="ＭＳ 明朝"/>
          <w:color w:val="000000"/>
        </w:rPr>
      </w:pPr>
      <w:r>
        <w:rPr>
          <w:rFonts w:ascii="ＭＳ 明朝"/>
          <w:noProof/>
          <w:color w:val="000000"/>
        </w:rPr>
        <mc:AlternateContent>
          <mc:Choice Requires="wps">
            <w:drawing>
              <wp:inline distT="0" distB="0" distL="0" distR="0">
                <wp:extent cx="2628265" cy="2424430"/>
                <wp:effectExtent l="0" t="0" r="635" b="4445"/>
                <wp:docPr id="6"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033" w:rsidRPr="001A2EE7" w:rsidRDefault="00362033" w:rsidP="00362033">
                            <w:pPr>
                              <w:spacing w:line="260" w:lineRule="exact"/>
                              <w:jc w:val="center"/>
                              <w:rPr>
                                <w:rFonts w:ascii="ＭＳ 明朝" w:hAnsi="ＭＳ 明朝"/>
                                <w:snapToGrid w:val="0"/>
                                <w:kern w:val="0"/>
                                <w:szCs w:val="19"/>
                              </w:rPr>
                            </w:pPr>
                            <w:r w:rsidRPr="001A2EE7">
                              <w:rPr>
                                <w:rFonts w:eastAsia="ＭＳ Ｐゴシック" w:hint="eastAsia"/>
                                <w:snapToGrid w:val="0"/>
                                <w:kern w:val="0"/>
                                <w:szCs w:val="19"/>
                              </w:rPr>
                              <w:t>第</w:t>
                            </w:r>
                            <w:r>
                              <w:rPr>
                                <w:rFonts w:eastAsia="ＭＳ Ｐゴシック" w:hint="eastAsia"/>
                                <w:snapToGrid w:val="0"/>
                                <w:kern w:val="0"/>
                                <w:szCs w:val="19"/>
                              </w:rPr>
                              <w:t>１</w:t>
                            </w:r>
                            <w:r w:rsidRPr="001A2EE7">
                              <w:rPr>
                                <w:rFonts w:eastAsia="ＭＳ Ｐゴシック" w:hint="eastAsia"/>
                                <w:snapToGrid w:val="0"/>
                                <w:kern w:val="0"/>
                                <w:szCs w:val="19"/>
                              </w:rPr>
                              <w:t xml:space="preserve">表　</w:t>
                            </w:r>
                            <w:r w:rsidRPr="001A2EE7">
                              <w:rPr>
                                <w:rFonts w:ascii="ＭＳ 明朝" w:hAnsi="ＭＳ 明朝" w:hint="eastAsia"/>
                                <w:snapToGrid w:val="0"/>
                                <w:kern w:val="0"/>
                                <w:szCs w:val="19"/>
                              </w:rPr>
                              <w:t>計測結果</w:t>
                            </w:r>
                          </w:p>
                          <w:tbl>
                            <w:tblPr>
                              <w:tblW w:w="402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
                              <w:gridCol w:w="701"/>
                              <w:gridCol w:w="282"/>
                              <w:gridCol w:w="709"/>
                              <w:gridCol w:w="283"/>
                              <w:gridCol w:w="709"/>
                              <w:gridCol w:w="284"/>
                              <w:gridCol w:w="708"/>
                            </w:tblGrid>
                            <w:tr w:rsidR="00BD2546" w:rsidRPr="00BD2546" w:rsidTr="00BD2546">
                              <w:trPr>
                                <w:trHeight w:val="227"/>
                              </w:trPr>
                              <w:tc>
                                <w:tcPr>
                                  <w:tcW w:w="349" w:type="dxa"/>
                                  <w:tcBorders>
                                    <w:top w:val="single" w:sz="12" w:space="0" w:color="auto"/>
                                    <w:left w:val="nil"/>
                                    <w:bottom w:val="nil"/>
                                    <w:right w:val="nil"/>
                                  </w:tcBorders>
                                  <w:vAlign w:val="center"/>
                                </w:tcPr>
                                <w:p w:rsidR="00362033" w:rsidRPr="00BD2546" w:rsidRDefault="00362033" w:rsidP="00362033">
                                  <w:pPr>
                                    <w:spacing w:line="280" w:lineRule="exact"/>
                                    <w:ind w:leftChars="-50" w:left="-96" w:rightChars="-50" w:right="-96"/>
                                    <w:jc w:val="center"/>
                                    <w:rPr>
                                      <w:b/>
                                      <w:sz w:val="19"/>
                                      <w:szCs w:val="19"/>
                                    </w:rPr>
                                  </w:pPr>
                                </w:p>
                              </w:tc>
                              <w:tc>
                                <w:tcPr>
                                  <w:tcW w:w="1692" w:type="dxa"/>
                                  <w:gridSpan w:val="3"/>
                                  <w:tcBorders>
                                    <w:top w:val="single" w:sz="12" w:space="0" w:color="auto"/>
                                    <w:left w:val="nil"/>
                                    <w:right w:val="nil"/>
                                  </w:tcBorders>
                                  <w:vAlign w:val="center"/>
                                </w:tcPr>
                                <w:p w:rsidR="00362033" w:rsidRPr="00BD2546" w:rsidRDefault="00362033" w:rsidP="00BD2546">
                                  <w:pPr>
                                    <w:spacing w:line="280" w:lineRule="exact"/>
                                    <w:ind w:leftChars="-50" w:left="-96" w:rightChars="-50" w:right="-96"/>
                                    <w:jc w:val="center"/>
                                    <w:rPr>
                                      <w:sz w:val="19"/>
                                      <w:szCs w:val="19"/>
                                    </w:rPr>
                                  </w:pPr>
                                  <w:r w:rsidRPr="00BD2546">
                                    <w:rPr>
                                      <w:sz w:val="19"/>
                                      <w:szCs w:val="19"/>
                                    </w:rPr>
                                    <w:t>前半期間</w:t>
                                  </w:r>
                                </w:p>
                              </w:tc>
                              <w:tc>
                                <w:tcPr>
                                  <w:tcW w:w="283" w:type="dxa"/>
                                  <w:tcBorders>
                                    <w:top w:val="single" w:sz="12" w:space="0" w:color="auto"/>
                                    <w:left w:val="nil"/>
                                    <w:bottom w:val="nil"/>
                                    <w:right w:val="nil"/>
                                  </w:tcBorders>
                                </w:tcPr>
                                <w:p w:rsidR="00362033" w:rsidRPr="00BD2546" w:rsidRDefault="00362033" w:rsidP="00BD2546">
                                  <w:pPr>
                                    <w:spacing w:line="280" w:lineRule="exact"/>
                                    <w:ind w:leftChars="-100" w:left="-192" w:rightChars="-100" w:right="-192"/>
                                    <w:jc w:val="center"/>
                                    <w:rPr>
                                      <w:sz w:val="19"/>
                                      <w:szCs w:val="19"/>
                                    </w:rPr>
                                  </w:pPr>
                                </w:p>
                              </w:tc>
                              <w:tc>
                                <w:tcPr>
                                  <w:tcW w:w="1701" w:type="dxa"/>
                                  <w:gridSpan w:val="3"/>
                                  <w:tcBorders>
                                    <w:top w:val="single" w:sz="12" w:space="0" w:color="auto"/>
                                    <w:left w:val="nil"/>
                                    <w:right w:val="nil"/>
                                  </w:tcBorders>
                                  <w:vAlign w:val="center"/>
                                </w:tcPr>
                                <w:p w:rsidR="00362033" w:rsidRPr="00BD2546" w:rsidRDefault="00362033" w:rsidP="00BD2546">
                                  <w:pPr>
                                    <w:spacing w:line="280" w:lineRule="exact"/>
                                    <w:ind w:leftChars="-50" w:left="-96" w:rightChars="-50" w:right="-96"/>
                                    <w:jc w:val="center"/>
                                    <w:rPr>
                                      <w:sz w:val="19"/>
                                      <w:szCs w:val="19"/>
                                    </w:rPr>
                                  </w:pPr>
                                  <w:r w:rsidRPr="00BD2546">
                                    <w:rPr>
                                      <w:sz w:val="19"/>
                                      <w:szCs w:val="19"/>
                                    </w:rPr>
                                    <w:t>後半期間</w:t>
                                  </w:r>
                                </w:p>
                              </w:tc>
                            </w:tr>
                            <w:tr w:rsidR="00BD2546" w:rsidRPr="00BD2546" w:rsidTr="00BD2546">
                              <w:trPr>
                                <w:trHeight w:val="227"/>
                              </w:trPr>
                              <w:tc>
                                <w:tcPr>
                                  <w:tcW w:w="349" w:type="dxa"/>
                                  <w:tcBorders>
                                    <w:top w:val="nil"/>
                                    <w:left w:val="nil"/>
                                    <w:bottom w:val="single" w:sz="4" w:space="0" w:color="auto"/>
                                    <w:right w:val="nil"/>
                                  </w:tcBorders>
                                  <w:vAlign w:val="center"/>
                                </w:tcPr>
                                <w:p w:rsidR="00362033" w:rsidRPr="00BD2546" w:rsidRDefault="00362033" w:rsidP="00BD2546">
                                  <w:pPr>
                                    <w:spacing w:line="280" w:lineRule="exact"/>
                                    <w:ind w:leftChars="-50" w:left="-96" w:rightChars="-50" w:right="-96"/>
                                    <w:jc w:val="center"/>
                                    <w:rPr>
                                      <w:b/>
                                      <w:sz w:val="19"/>
                                      <w:szCs w:val="19"/>
                                    </w:rPr>
                                  </w:pPr>
                                </w:p>
                              </w:tc>
                              <w:tc>
                                <w:tcPr>
                                  <w:tcW w:w="701" w:type="dxa"/>
                                  <w:tcBorders>
                                    <w:left w:val="nil"/>
                                    <w:bottom w:val="single" w:sz="4" w:space="0" w:color="auto"/>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推定値</w:t>
                                  </w:r>
                                </w:p>
                              </w:tc>
                              <w:tc>
                                <w:tcPr>
                                  <w:tcW w:w="282" w:type="dxa"/>
                                  <w:tcBorders>
                                    <w:left w:val="nil"/>
                                    <w:bottom w:val="single" w:sz="4" w:space="0" w:color="auto"/>
                                    <w:right w:val="nil"/>
                                  </w:tcBorders>
                                </w:tcPr>
                                <w:p w:rsidR="00362033" w:rsidRPr="00BD2546" w:rsidRDefault="00362033" w:rsidP="00BD2546">
                                  <w:pPr>
                                    <w:spacing w:line="280" w:lineRule="exact"/>
                                    <w:ind w:leftChars="-50" w:left="-96" w:rightChars="-50" w:right="-96"/>
                                    <w:rPr>
                                      <w:sz w:val="19"/>
                                      <w:szCs w:val="19"/>
                                    </w:rPr>
                                  </w:pPr>
                                </w:p>
                              </w:tc>
                              <w:tc>
                                <w:tcPr>
                                  <w:tcW w:w="709" w:type="dxa"/>
                                  <w:tcBorders>
                                    <w:left w:val="nil"/>
                                    <w:bottom w:val="single" w:sz="4" w:space="0" w:color="auto"/>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統計量</w:t>
                                  </w:r>
                                  <w:r w:rsidRPr="00BD2546">
                                    <w:rPr>
                                      <w:sz w:val="19"/>
                                      <w:szCs w:val="19"/>
                                    </w:rPr>
                                    <w:t xml:space="preserve"> </w:t>
                                  </w:r>
                                </w:p>
                              </w:tc>
                              <w:tc>
                                <w:tcPr>
                                  <w:tcW w:w="283" w:type="dxa"/>
                                  <w:tcBorders>
                                    <w:top w:val="nil"/>
                                    <w:left w:val="nil"/>
                                    <w:bottom w:val="single" w:sz="4" w:space="0" w:color="auto"/>
                                    <w:right w:val="nil"/>
                                  </w:tcBorders>
                                </w:tcPr>
                                <w:p w:rsidR="00362033" w:rsidRPr="00BD2546" w:rsidRDefault="00362033" w:rsidP="00BD2546">
                                  <w:pPr>
                                    <w:spacing w:line="280" w:lineRule="exact"/>
                                    <w:ind w:leftChars="-100" w:left="-192" w:rightChars="-100" w:right="-192"/>
                                    <w:jc w:val="center"/>
                                    <w:rPr>
                                      <w:sz w:val="19"/>
                                      <w:szCs w:val="19"/>
                                    </w:rPr>
                                  </w:pPr>
                                </w:p>
                              </w:tc>
                              <w:tc>
                                <w:tcPr>
                                  <w:tcW w:w="709" w:type="dxa"/>
                                  <w:tcBorders>
                                    <w:left w:val="nil"/>
                                    <w:bottom w:val="single" w:sz="4" w:space="0" w:color="auto"/>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推定値</w:t>
                                  </w:r>
                                </w:p>
                              </w:tc>
                              <w:tc>
                                <w:tcPr>
                                  <w:tcW w:w="284" w:type="dxa"/>
                                  <w:tcBorders>
                                    <w:left w:val="nil"/>
                                    <w:bottom w:val="single" w:sz="4" w:space="0" w:color="auto"/>
                                    <w:right w:val="nil"/>
                                  </w:tcBorders>
                                </w:tcPr>
                                <w:p w:rsidR="00362033" w:rsidRPr="00BD2546" w:rsidRDefault="00362033" w:rsidP="00BD2546">
                                  <w:pPr>
                                    <w:spacing w:line="280" w:lineRule="exact"/>
                                    <w:ind w:leftChars="-50" w:left="-96" w:rightChars="-50" w:right="-96"/>
                                    <w:rPr>
                                      <w:sz w:val="19"/>
                                      <w:szCs w:val="19"/>
                                    </w:rPr>
                                  </w:pPr>
                                </w:p>
                              </w:tc>
                              <w:tc>
                                <w:tcPr>
                                  <w:tcW w:w="708" w:type="dxa"/>
                                  <w:tcBorders>
                                    <w:left w:val="nil"/>
                                    <w:bottom w:val="single" w:sz="4" w:space="0" w:color="auto"/>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統計量</w:t>
                                  </w:r>
                                  <w:r w:rsidRPr="00BD2546">
                                    <w:rPr>
                                      <w:sz w:val="19"/>
                                      <w:szCs w:val="19"/>
                                    </w:rPr>
                                    <w:t xml:space="preserve"> </w:t>
                                  </w:r>
                                </w:p>
                              </w:tc>
                            </w:tr>
                            <w:tr w:rsidR="00362033" w:rsidRPr="00BD2546" w:rsidTr="00BD2546">
                              <w:trPr>
                                <w:trHeight w:val="227"/>
                              </w:trPr>
                              <w:tc>
                                <w:tcPr>
                                  <w:tcW w:w="349" w:type="dxa"/>
                                  <w:tcBorders>
                                    <w:left w:val="nil"/>
                                    <w:bottom w:val="nil"/>
                                    <w:right w:val="nil"/>
                                  </w:tcBorders>
                                  <w:vAlign w:val="center"/>
                                </w:tcPr>
                                <w:p w:rsidR="00362033" w:rsidRPr="00BD2546" w:rsidRDefault="00362033" w:rsidP="00BD2546">
                                  <w:pPr>
                                    <w:spacing w:line="280" w:lineRule="exact"/>
                                    <w:ind w:leftChars="-50" w:left="-96" w:rightChars="-50" w:right="-96"/>
                                    <w:jc w:val="center"/>
                                    <w:rPr>
                                      <w:sz w:val="19"/>
                                      <w:szCs w:val="19"/>
                                    </w:rPr>
                                  </w:pPr>
                                  <w:r w:rsidRPr="00BD2546">
                                    <w:rPr>
                                      <w:b/>
                                      <w:position w:val="-4"/>
                                      <w:sz w:val="19"/>
                                      <w:szCs w:val="19"/>
                                    </w:rPr>
                                    <w:object w:dxaOrig="220" w:dyaOrig="240">
                                      <v:shape id="_x0000_i1039" type="#_x0000_t75" style="width:11.4pt;height:12.6pt" o:ole="">
                                        <v:imagedata r:id="rId51" o:title=""/>
                                      </v:shape>
                                      <o:OLEObject Type="Embed" ProgID="Equation.DSMT4" ShapeID="_x0000_i1039" DrawAspect="Content" ObjectID="_1539601969" r:id="rId52"/>
                                    </w:object>
                                  </w:r>
                                </w:p>
                              </w:tc>
                              <w:tc>
                                <w:tcPr>
                                  <w:tcW w:w="701" w:type="dxa"/>
                                  <w:tcBorders>
                                    <w:left w:val="nil"/>
                                    <w:bottom w:val="nil"/>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67,822</w:t>
                                  </w:r>
                                </w:p>
                              </w:tc>
                              <w:tc>
                                <w:tcPr>
                                  <w:tcW w:w="282" w:type="dxa"/>
                                  <w:tcBorders>
                                    <w:left w:val="nil"/>
                                    <w:bottom w:val="nil"/>
                                    <w:right w:val="nil"/>
                                  </w:tcBorders>
                                </w:tcPr>
                                <w:p w:rsidR="00362033" w:rsidRPr="00BD2546" w:rsidRDefault="00362033" w:rsidP="00BD2546">
                                  <w:pPr>
                                    <w:spacing w:line="280" w:lineRule="exact"/>
                                    <w:ind w:leftChars="-50" w:left="-96" w:rightChars="-50" w:right="-96"/>
                                    <w:rPr>
                                      <w:sz w:val="19"/>
                                      <w:szCs w:val="19"/>
                                    </w:rPr>
                                  </w:pPr>
                                  <w:r w:rsidRPr="00BD2546">
                                    <w:rPr>
                                      <w:sz w:val="19"/>
                                      <w:szCs w:val="19"/>
                                    </w:rPr>
                                    <w:t>**</w:t>
                                  </w:r>
                                </w:p>
                              </w:tc>
                              <w:tc>
                                <w:tcPr>
                                  <w:tcW w:w="709" w:type="dxa"/>
                                  <w:tcBorders>
                                    <w:left w:val="nil"/>
                                    <w:bottom w:val="nil"/>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( 2.902 )</w:t>
                                  </w:r>
                                </w:p>
                              </w:tc>
                              <w:tc>
                                <w:tcPr>
                                  <w:tcW w:w="283" w:type="dxa"/>
                                  <w:tcBorders>
                                    <w:left w:val="nil"/>
                                    <w:bottom w:val="nil"/>
                                    <w:right w:val="nil"/>
                                  </w:tcBorders>
                                </w:tcPr>
                                <w:p w:rsidR="00362033" w:rsidRPr="00BD2546" w:rsidRDefault="00362033" w:rsidP="00BD2546">
                                  <w:pPr>
                                    <w:spacing w:line="280" w:lineRule="exact"/>
                                    <w:ind w:leftChars="-100" w:left="-192" w:rightChars="-100" w:right="-192"/>
                                    <w:jc w:val="center"/>
                                    <w:rPr>
                                      <w:sz w:val="19"/>
                                      <w:szCs w:val="19"/>
                                    </w:rPr>
                                  </w:pPr>
                                </w:p>
                              </w:tc>
                              <w:tc>
                                <w:tcPr>
                                  <w:tcW w:w="709" w:type="dxa"/>
                                  <w:tcBorders>
                                    <w:left w:val="nil"/>
                                    <w:bottom w:val="nil"/>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34,707</w:t>
                                  </w:r>
                                </w:p>
                              </w:tc>
                              <w:tc>
                                <w:tcPr>
                                  <w:tcW w:w="284" w:type="dxa"/>
                                  <w:tcBorders>
                                    <w:left w:val="nil"/>
                                    <w:bottom w:val="nil"/>
                                    <w:right w:val="nil"/>
                                  </w:tcBorders>
                                </w:tcPr>
                                <w:p w:rsidR="00362033" w:rsidRPr="00BD2546" w:rsidRDefault="00362033" w:rsidP="00BD2546">
                                  <w:pPr>
                                    <w:spacing w:line="280" w:lineRule="exact"/>
                                    <w:ind w:leftChars="-50" w:left="-96" w:rightChars="-50" w:right="-96"/>
                                    <w:rPr>
                                      <w:sz w:val="19"/>
                                      <w:szCs w:val="19"/>
                                    </w:rPr>
                                  </w:pPr>
                                  <w:r w:rsidRPr="00BD2546">
                                    <w:rPr>
                                      <w:sz w:val="19"/>
                                      <w:szCs w:val="19"/>
                                    </w:rPr>
                                    <w:t>*</w:t>
                                  </w:r>
                                </w:p>
                              </w:tc>
                              <w:tc>
                                <w:tcPr>
                                  <w:tcW w:w="708" w:type="dxa"/>
                                  <w:tcBorders>
                                    <w:left w:val="nil"/>
                                    <w:bottom w:val="nil"/>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( 2.270 )</w:t>
                                  </w:r>
                                </w:p>
                              </w:tc>
                            </w:tr>
                            <w:tr w:rsidR="00362033" w:rsidRPr="00BD2546" w:rsidTr="00BD2546">
                              <w:trPr>
                                <w:trHeight w:val="227"/>
                              </w:trPr>
                              <w:tc>
                                <w:tcPr>
                                  <w:tcW w:w="349" w:type="dxa"/>
                                  <w:tcBorders>
                                    <w:top w:val="nil"/>
                                    <w:left w:val="nil"/>
                                    <w:bottom w:val="nil"/>
                                    <w:right w:val="nil"/>
                                  </w:tcBorders>
                                  <w:vAlign w:val="center"/>
                                </w:tcPr>
                                <w:p w:rsidR="00362033" w:rsidRPr="00BD2546" w:rsidRDefault="00362033" w:rsidP="00BD2546">
                                  <w:pPr>
                                    <w:spacing w:line="280" w:lineRule="exact"/>
                                    <w:ind w:leftChars="-50" w:left="-96" w:rightChars="-50" w:right="-96"/>
                                    <w:jc w:val="center"/>
                                    <w:rPr>
                                      <w:sz w:val="19"/>
                                      <w:szCs w:val="19"/>
                                    </w:rPr>
                                  </w:pPr>
                                  <w:r w:rsidRPr="00BD2546">
                                    <w:rPr>
                                      <w:b/>
                                      <w:position w:val="-6"/>
                                      <w:sz w:val="19"/>
                                      <w:szCs w:val="19"/>
                                    </w:rPr>
                                    <w:object w:dxaOrig="220" w:dyaOrig="220">
                                      <v:shape id="_x0000_i1040" type="#_x0000_t75" style="width:11.4pt;height:11.4pt" o:ole="">
                                        <v:imagedata r:id="rId53" o:title=""/>
                                      </v:shape>
                                      <o:OLEObject Type="Embed" ProgID="Equation.DSMT4" ShapeID="_x0000_i1040" DrawAspect="Content" ObjectID="_1539601970" r:id="rId54"/>
                                    </w:object>
                                  </w:r>
                                </w:p>
                              </w:tc>
                              <w:tc>
                                <w:tcPr>
                                  <w:tcW w:w="701"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2.1754</w:t>
                                  </w:r>
                                </w:p>
                              </w:tc>
                              <w:tc>
                                <w:tcPr>
                                  <w:tcW w:w="282" w:type="dxa"/>
                                  <w:tcBorders>
                                    <w:top w:val="nil"/>
                                    <w:left w:val="nil"/>
                                    <w:bottom w:val="nil"/>
                                    <w:right w:val="nil"/>
                                  </w:tcBorders>
                                </w:tcPr>
                                <w:p w:rsidR="00362033" w:rsidRPr="00BD2546" w:rsidRDefault="00362033" w:rsidP="00362033">
                                  <w:pPr>
                                    <w:spacing w:line="280" w:lineRule="exact"/>
                                    <w:ind w:leftChars="-50" w:left="-96" w:rightChars="-50" w:right="-96"/>
                                    <w:rPr>
                                      <w:sz w:val="19"/>
                                      <w:szCs w:val="19"/>
                                    </w:rPr>
                                  </w:pPr>
                                  <w:r w:rsidRPr="00BD2546">
                                    <w:rPr>
                                      <w:sz w:val="19"/>
                                      <w:szCs w:val="19"/>
                                    </w:rPr>
                                    <w:t>**</w:t>
                                  </w:r>
                                </w:p>
                              </w:tc>
                              <w:tc>
                                <w:tcPr>
                                  <w:tcW w:w="709"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( 7.690 )</w:t>
                                  </w:r>
                                </w:p>
                              </w:tc>
                              <w:tc>
                                <w:tcPr>
                                  <w:tcW w:w="283" w:type="dxa"/>
                                  <w:tcBorders>
                                    <w:top w:val="nil"/>
                                    <w:left w:val="nil"/>
                                    <w:bottom w:val="nil"/>
                                    <w:right w:val="nil"/>
                                  </w:tcBorders>
                                </w:tcPr>
                                <w:p w:rsidR="00362033" w:rsidRPr="00BD2546" w:rsidRDefault="00362033" w:rsidP="00362033">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3.2022</w:t>
                                  </w:r>
                                </w:p>
                              </w:tc>
                              <w:tc>
                                <w:tcPr>
                                  <w:tcW w:w="284" w:type="dxa"/>
                                  <w:tcBorders>
                                    <w:top w:val="nil"/>
                                    <w:left w:val="nil"/>
                                    <w:bottom w:val="nil"/>
                                    <w:right w:val="nil"/>
                                  </w:tcBorders>
                                </w:tcPr>
                                <w:p w:rsidR="00362033" w:rsidRPr="00BD2546" w:rsidRDefault="00362033" w:rsidP="00362033">
                                  <w:pPr>
                                    <w:spacing w:line="280" w:lineRule="exact"/>
                                    <w:ind w:leftChars="-50" w:left="-96" w:rightChars="-50" w:right="-96"/>
                                    <w:rPr>
                                      <w:sz w:val="19"/>
                                      <w:szCs w:val="19"/>
                                    </w:rPr>
                                  </w:pPr>
                                  <w:r w:rsidRPr="00BD2546">
                                    <w:rPr>
                                      <w:sz w:val="19"/>
                                      <w:szCs w:val="19"/>
                                    </w:rPr>
                                    <w:t>**</w:t>
                                  </w:r>
                                </w:p>
                              </w:tc>
                              <w:tc>
                                <w:tcPr>
                                  <w:tcW w:w="708"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( 3.653 )</w:t>
                                  </w:r>
                                </w:p>
                              </w:tc>
                            </w:tr>
                            <w:tr w:rsidR="00362033" w:rsidRPr="00BD2546" w:rsidTr="00BD2546">
                              <w:trPr>
                                <w:trHeight w:val="227"/>
                              </w:trPr>
                              <w:tc>
                                <w:tcPr>
                                  <w:tcW w:w="349" w:type="dxa"/>
                                  <w:tcBorders>
                                    <w:top w:val="nil"/>
                                    <w:left w:val="nil"/>
                                    <w:bottom w:val="nil"/>
                                    <w:right w:val="nil"/>
                                  </w:tcBorders>
                                  <w:vAlign w:val="center"/>
                                </w:tcPr>
                                <w:p w:rsidR="00362033" w:rsidRPr="00BD2546" w:rsidRDefault="00362033" w:rsidP="00BD2546">
                                  <w:pPr>
                                    <w:spacing w:line="280" w:lineRule="exact"/>
                                    <w:ind w:leftChars="-50" w:left="-96" w:rightChars="-50" w:right="-96"/>
                                    <w:jc w:val="center"/>
                                    <w:rPr>
                                      <w:sz w:val="19"/>
                                      <w:szCs w:val="19"/>
                                    </w:rPr>
                                  </w:pPr>
                                  <w:r w:rsidRPr="00BD2546">
                                    <w:rPr>
                                      <w:b/>
                                      <w:position w:val="-6"/>
                                      <w:sz w:val="19"/>
                                      <w:szCs w:val="19"/>
                                    </w:rPr>
                                    <w:object w:dxaOrig="200" w:dyaOrig="260">
                                      <v:shape id="_x0000_i1041" type="#_x0000_t75" style="width:9.6pt;height:13.2pt" o:ole="">
                                        <v:imagedata r:id="rId55" o:title=""/>
                                      </v:shape>
                                      <o:OLEObject Type="Embed" ProgID="Equation.DSMT4" ShapeID="_x0000_i1041" DrawAspect="Content" ObjectID="_1539601971" r:id="rId56"/>
                                    </w:object>
                                  </w:r>
                                </w:p>
                              </w:tc>
                              <w:tc>
                                <w:tcPr>
                                  <w:tcW w:w="701"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-0.4188</w:t>
                                  </w:r>
                                </w:p>
                              </w:tc>
                              <w:tc>
                                <w:tcPr>
                                  <w:tcW w:w="282" w:type="dxa"/>
                                  <w:tcBorders>
                                    <w:top w:val="nil"/>
                                    <w:left w:val="nil"/>
                                    <w:bottom w:val="nil"/>
                                    <w:right w:val="nil"/>
                                  </w:tcBorders>
                                </w:tcPr>
                                <w:p w:rsidR="00362033" w:rsidRPr="00BD2546" w:rsidRDefault="00362033" w:rsidP="00362033">
                                  <w:pPr>
                                    <w:spacing w:line="280" w:lineRule="exact"/>
                                    <w:ind w:leftChars="-50" w:left="-96" w:rightChars="-50" w:right="-96"/>
                                    <w:rPr>
                                      <w:sz w:val="19"/>
                                      <w:szCs w:val="19"/>
                                    </w:rPr>
                                  </w:pPr>
                                </w:p>
                              </w:tc>
                              <w:tc>
                                <w:tcPr>
                                  <w:tcW w:w="709"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 -0.426 )</w:t>
                                  </w:r>
                                </w:p>
                              </w:tc>
                              <w:tc>
                                <w:tcPr>
                                  <w:tcW w:w="283" w:type="dxa"/>
                                  <w:tcBorders>
                                    <w:top w:val="nil"/>
                                    <w:left w:val="nil"/>
                                    <w:bottom w:val="nil"/>
                                    <w:right w:val="nil"/>
                                  </w:tcBorders>
                                </w:tcPr>
                                <w:p w:rsidR="00362033" w:rsidRPr="00BD2546" w:rsidRDefault="00362033" w:rsidP="00362033">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-0.2990</w:t>
                                  </w:r>
                                </w:p>
                              </w:tc>
                              <w:tc>
                                <w:tcPr>
                                  <w:tcW w:w="284" w:type="dxa"/>
                                  <w:tcBorders>
                                    <w:top w:val="nil"/>
                                    <w:left w:val="nil"/>
                                    <w:bottom w:val="nil"/>
                                    <w:right w:val="nil"/>
                                  </w:tcBorders>
                                </w:tcPr>
                                <w:p w:rsidR="00362033" w:rsidRPr="00BD2546" w:rsidRDefault="00362033" w:rsidP="00362033">
                                  <w:pPr>
                                    <w:spacing w:line="280" w:lineRule="exact"/>
                                    <w:ind w:leftChars="-50" w:left="-96" w:rightChars="-50" w:right="-96"/>
                                    <w:rPr>
                                      <w:sz w:val="19"/>
                                      <w:szCs w:val="19"/>
                                    </w:rPr>
                                  </w:pPr>
                                </w:p>
                              </w:tc>
                              <w:tc>
                                <w:tcPr>
                                  <w:tcW w:w="708"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 -0.503 )</w:t>
                                  </w:r>
                                </w:p>
                              </w:tc>
                            </w:tr>
                            <w:tr w:rsidR="00362033" w:rsidRPr="00BD2546" w:rsidTr="00BD2546">
                              <w:trPr>
                                <w:trHeight w:val="227"/>
                              </w:trPr>
                              <w:tc>
                                <w:tcPr>
                                  <w:tcW w:w="349" w:type="dxa"/>
                                  <w:tcBorders>
                                    <w:top w:val="nil"/>
                                    <w:left w:val="nil"/>
                                    <w:bottom w:val="nil"/>
                                    <w:right w:val="nil"/>
                                  </w:tcBorders>
                                  <w:vAlign w:val="center"/>
                                </w:tcPr>
                                <w:p w:rsidR="00362033" w:rsidRPr="00BD2546" w:rsidRDefault="00BD2546" w:rsidP="00BD2546">
                                  <w:pPr>
                                    <w:spacing w:line="280" w:lineRule="exact"/>
                                    <w:ind w:leftChars="-50" w:left="-96" w:rightChars="-50" w:right="-96"/>
                                    <w:jc w:val="center"/>
                                    <w:rPr>
                                      <w:sz w:val="19"/>
                                      <w:szCs w:val="19"/>
                                    </w:rPr>
                                  </w:pPr>
                                  <w:r w:rsidRPr="00BD2546">
                                    <w:rPr>
                                      <w:b/>
                                      <w:position w:val="-12"/>
                                      <w:sz w:val="19"/>
                                      <w:szCs w:val="19"/>
                                    </w:rPr>
                                    <w:object w:dxaOrig="300" w:dyaOrig="360">
                                      <v:shape id="_x0000_i1042" type="#_x0000_t75" style="width:15pt;height:18pt" o:ole="">
                                        <v:imagedata r:id="rId57" o:title=""/>
                                      </v:shape>
                                      <o:OLEObject Type="Embed" ProgID="Equation.DSMT4" ShapeID="_x0000_i1042" DrawAspect="Content" ObjectID="_1539601972" r:id="rId58"/>
                                    </w:object>
                                  </w:r>
                                </w:p>
                              </w:tc>
                              <w:tc>
                                <w:tcPr>
                                  <w:tcW w:w="701"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36,961</w:t>
                                  </w:r>
                                </w:p>
                              </w:tc>
                              <w:tc>
                                <w:tcPr>
                                  <w:tcW w:w="282" w:type="dxa"/>
                                  <w:tcBorders>
                                    <w:top w:val="nil"/>
                                    <w:left w:val="nil"/>
                                    <w:bottom w:val="nil"/>
                                    <w:right w:val="nil"/>
                                  </w:tcBorders>
                                </w:tcPr>
                                <w:p w:rsidR="00362033" w:rsidRPr="00BD2546" w:rsidRDefault="00362033" w:rsidP="00BD2546">
                                  <w:pPr>
                                    <w:spacing w:line="280" w:lineRule="exact"/>
                                    <w:ind w:leftChars="-50" w:left="-41" w:rightChars="-50" w:right="-96" w:hangingChars="30" w:hanging="55"/>
                                    <w:rPr>
                                      <w:sz w:val="19"/>
                                      <w:szCs w:val="19"/>
                                    </w:rPr>
                                  </w:pPr>
                                  <w:r w:rsidRPr="00BD2546">
                                    <w:rPr>
                                      <w:sz w:val="19"/>
                                      <w:szCs w:val="19"/>
                                    </w:rPr>
                                    <w:t>**</w:t>
                                  </w:r>
                                </w:p>
                              </w:tc>
                              <w:tc>
                                <w:tcPr>
                                  <w:tcW w:w="709" w:type="dxa"/>
                                  <w:tcBorders>
                                    <w:top w:val="nil"/>
                                    <w:left w:val="nil"/>
                                    <w:bottom w:val="nil"/>
                                    <w:right w:val="nil"/>
                                  </w:tcBorders>
                                  <w:vAlign w:val="bottom"/>
                                </w:tcPr>
                                <w:p w:rsidR="00362033" w:rsidRPr="00BD2546" w:rsidRDefault="00362033" w:rsidP="007953AA">
                                  <w:pPr>
                                    <w:spacing w:line="280" w:lineRule="exact"/>
                                    <w:ind w:leftChars="-100" w:left="-192" w:rightChars="-50" w:right="-96"/>
                                    <w:jc w:val="right"/>
                                    <w:rPr>
                                      <w:sz w:val="19"/>
                                      <w:szCs w:val="19"/>
                                    </w:rPr>
                                  </w:pPr>
                                  <w:r w:rsidRPr="00BD2546">
                                    <w:rPr>
                                      <w:sz w:val="19"/>
                                      <w:szCs w:val="19"/>
                                    </w:rPr>
                                    <w:t>( 17,321 )</w:t>
                                  </w:r>
                                </w:p>
                              </w:tc>
                              <w:tc>
                                <w:tcPr>
                                  <w:tcW w:w="283" w:type="dxa"/>
                                  <w:tcBorders>
                                    <w:top w:val="nil"/>
                                    <w:left w:val="nil"/>
                                    <w:bottom w:val="nil"/>
                                    <w:right w:val="nil"/>
                                  </w:tcBorders>
                                </w:tcPr>
                                <w:p w:rsidR="00362033" w:rsidRPr="00BD2546" w:rsidRDefault="00362033" w:rsidP="00362033">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30,065</w:t>
                                  </w:r>
                                </w:p>
                              </w:tc>
                              <w:tc>
                                <w:tcPr>
                                  <w:tcW w:w="284" w:type="dxa"/>
                                  <w:tcBorders>
                                    <w:top w:val="nil"/>
                                    <w:left w:val="nil"/>
                                    <w:bottom w:val="nil"/>
                                    <w:right w:val="nil"/>
                                  </w:tcBorders>
                                </w:tcPr>
                                <w:p w:rsidR="00362033" w:rsidRPr="00BD2546" w:rsidRDefault="00362033" w:rsidP="00362033">
                                  <w:pPr>
                                    <w:spacing w:line="280" w:lineRule="exact"/>
                                    <w:ind w:leftChars="-50" w:left="-96" w:rightChars="-50" w:right="-96"/>
                                    <w:rPr>
                                      <w:sz w:val="19"/>
                                      <w:szCs w:val="19"/>
                                    </w:rPr>
                                  </w:pPr>
                                  <w:r w:rsidRPr="00BD2546">
                                    <w:rPr>
                                      <w:sz w:val="19"/>
                                      <w:szCs w:val="19"/>
                                    </w:rPr>
                                    <w:t>**</w:t>
                                  </w:r>
                                </w:p>
                              </w:tc>
                              <w:tc>
                                <w:tcPr>
                                  <w:tcW w:w="708" w:type="dxa"/>
                                  <w:tcBorders>
                                    <w:top w:val="nil"/>
                                    <w:left w:val="nil"/>
                                    <w:bottom w:val="nil"/>
                                    <w:right w:val="nil"/>
                                  </w:tcBorders>
                                  <w:vAlign w:val="bottom"/>
                                </w:tcPr>
                                <w:p w:rsidR="00362033" w:rsidRPr="00BD2546" w:rsidRDefault="00362033" w:rsidP="007953AA">
                                  <w:pPr>
                                    <w:spacing w:line="280" w:lineRule="exact"/>
                                    <w:ind w:leftChars="-100" w:left="-192" w:rightChars="-50" w:right="-96"/>
                                    <w:jc w:val="right"/>
                                    <w:rPr>
                                      <w:sz w:val="19"/>
                                      <w:szCs w:val="19"/>
                                    </w:rPr>
                                  </w:pPr>
                                  <w:r w:rsidRPr="00BD2546">
                                    <w:rPr>
                                      <w:sz w:val="19"/>
                                      <w:szCs w:val="19"/>
                                    </w:rPr>
                                    <w:t>( 10,466 )</w:t>
                                  </w:r>
                                </w:p>
                              </w:tc>
                            </w:tr>
                            <w:tr w:rsidR="00362033" w:rsidRPr="00BD2546" w:rsidTr="00BD2546">
                              <w:trPr>
                                <w:trHeight w:val="227"/>
                              </w:trPr>
                              <w:tc>
                                <w:tcPr>
                                  <w:tcW w:w="349" w:type="dxa"/>
                                  <w:tcBorders>
                                    <w:top w:val="nil"/>
                                    <w:left w:val="nil"/>
                                    <w:right w:val="nil"/>
                                  </w:tcBorders>
                                  <w:vAlign w:val="center"/>
                                </w:tcPr>
                                <w:p w:rsidR="00362033" w:rsidRPr="00BD2546" w:rsidRDefault="00362033" w:rsidP="00BD2546">
                                  <w:pPr>
                                    <w:spacing w:line="280" w:lineRule="exact"/>
                                    <w:ind w:leftChars="-50" w:left="-96" w:rightChars="-50" w:right="-96"/>
                                    <w:jc w:val="center"/>
                                    <w:rPr>
                                      <w:b/>
                                      <w:sz w:val="19"/>
                                      <w:szCs w:val="19"/>
                                    </w:rPr>
                                  </w:pPr>
                                  <w:r w:rsidRPr="00BD2546">
                                    <w:rPr>
                                      <w:b/>
                                      <w:position w:val="-12"/>
                                      <w:sz w:val="19"/>
                                      <w:szCs w:val="19"/>
                                    </w:rPr>
                                    <w:object w:dxaOrig="300" w:dyaOrig="360">
                                      <v:shape id="_x0000_i1043" type="#_x0000_t75" style="width:15pt;height:18pt" o:ole="">
                                        <v:imagedata r:id="rId59" o:title=""/>
                                      </v:shape>
                                      <o:OLEObject Type="Embed" ProgID="Equation.DSMT4" ShapeID="_x0000_i1043" DrawAspect="Content" ObjectID="_1539601973" r:id="rId60"/>
                                    </w:object>
                                  </w:r>
                                </w:p>
                              </w:tc>
                              <w:tc>
                                <w:tcPr>
                                  <w:tcW w:w="701" w:type="dxa"/>
                                  <w:tcBorders>
                                    <w:top w:val="nil"/>
                                    <w:left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37,411</w:t>
                                  </w:r>
                                </w:p>
                              </w:tc>
                              <w:tc>
                                <w:tcPr>
                                  <w:tcW w:w="282" w:type="dxa"/>
                                  <w:tcBorders>
                                    <w:top w:val="nil"/>
                                    <w:left w:val="nil"/>
                                    <w:right w:val="nil"/>
                                  </w:tcBorders>
                                </w:tcPr>
                                <w:p w:rsidR="00362033" w:rsidRPr="00BD2546" w:rsidRDefault="00362033" w:rsidP="00BD2546">
                                  <w:pPr>
                                    <w:spacing w:line="280" w:lineRule="exact"/>
                                    <w:ind w:leftChars="-50" w:left="6" w:rightChars="-50" w:right="-96" w:hangingChars="56" w:hanging="102"/>
                                    <w:rPr>
                                      <w:sz w:val="19"/>
                                      <w:szCs w:val="19"/>
                                    </w:rPr>
                                  </w:pPr>
                                  <w:r w:rsidRPr="00BD2546">
                                    <w:rPr>
                                      <w:sz w:val="19"/>
                                      <w:szCs w:val="19"/>
                                    </w:rPr>
                                    <w:t>**</w:t>
                                  </w:r>
                                </w:p>
                              </w:tc>
                              <w:tc>
                                <w:tcPr>
                                  <w:tcW w:w="709" w:type="dxa"/>
                                  <w:tcBorders>
                                    <w:top w:val="nil"/>
                                    <w:left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( 8,710 )</w:t>
                                  </w:r>
                                </w:p>
                              </w:tc>
                              <w:tc>
                                <w:tcPr>
                                  <w:tcW w:w="283" w:type="dxa"/>
                                  <w:tcBorders>
                                    <w:top w:val="nil"/>
                                    <w:left w:val="nil"/>
                                    <w:right w:val="nil"/>
                                  </w:tcBorders>
                                </w:tcPr>
                                <w:p w:rsidR="00362033" w:rsidRPr="00BD2546" w:rsidRDefault="00362033" w:rsidP="00362033">
                                  <w:pPr>
                                    <w:spacing w:line="280" w:lineRule="exact"/>
                                    <w:ind w:leftChars="-100" w:left="-192" w:rightChars="-100" w:right="-192"/>
                                    <w:jc w:val="center"/>
                                    <w:rPr>
                                      <w:sz w:val="19"/>
                                      <w:szCs w:val="19"/>
                                    </w:rPr>
                                  </w:pPr>
                                </w:p>
                              </w:tc>
                              <w:tc>
                                <w:tcPr>
                                  <w:tcW w:w="709" w:type="dxa"/>
                                  <w:tcBorders>
                                    <w:top w:val="nil"/>
                                    <w:left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30,668</w:t>
                                  </w:r>
                                </w:p>
                              </w:tc>
                              <w:tc>
                                <w:tcPr>
                                  <w:tcW w:w="284" w:type="dxa"/>
                                  <w:tcBorders>
                                    <w:top w:val="nil"/>
                                    <w:left w:val="nil"/>
                                    <w:right w:val="nil"/>
                                  </w:tcBorders>
                                </w:tcPr>
                                <w:p w:rsidR="00362033" w:rsidRPr="00BD2546" w:rsidRDefault="00362033" w:rsidP="00362033">
                                  <w:pPr>
                                    <w:spacing w:line="280" w:lineRule="exact"/>
                                    <w:ind w:leftChars="-50" w:left="-96" w:rightChars="-50" w:right="-96"/>
                                    <w:rPr>
                                      <w:sz w:val="19"/>
                                      <w:szCs w:val="19"/>
                                    </w:rPr>
                                  </w:pPr>
                                  <w:r w:rsidRPr="00BD2546">
                                    <w:rPr>
                                      <w:sz w:val="19"/>
                                      <w:szCs w:val="19"/>
                                    </w:rPr>
                                    <w:t>**</w:t>
                                  </w:r>
                                </w:p>
                              </w:tc>
                              <w:tc>
                                <w:tcPr>
                                  <w:tcW w:w="708" w:type="dxa"/>
                                  <w:tcBorders>
                                    <w:top w:val="nil"/>
                                    <w:left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( 7,107 )</w:t>
                                  </w:r>
                                </w:p>
                              </w:tc>
                            </w:tr>
                            <w:tr w:rsidR="00BD2546" w:rsidRPr="00BD2546" w:rsidTr="00BD2546">
                              <w:trPr>
                                <w:trHeight w:val="227"/>
                              </w:trPr>
                              <w:tc>
                                <w:tcPr>
                                  <w:tcW w:w="349" w:type="dxa"/>
                                  <w:tcBorders>
                                    <w:left w:val="nil"/>
                                    <w:bottom w:val="single" w:sz="12" w:space="0" w:color="auto"/>
                                    <w:right w:val="nil"/>
                                  </w:tcBorders>
                                  <w:vAlign w:val="center"/>
                                </w:tcPr>
                                <w:p w:rsidR="00362033" w:rsidRPr="00BD2546" w:rsidRDefault="00362033" w:rsidP="00BD2546">
                                  <w:pPr>
                                    <w:spacing w:line="280" w:lineRule="exact"/>
                                    <w:ind w:leftChars="-50" w:left="-96" w:rightChars="-50" w:right="-96"/>
                                    <w:jc w:val="right"/>
                                    <w:rPr>
                                      <w:sz w:val="19"/>
                                      <w:szCs w:val="19"/>
                                    </w:rPr>
                                  </w:pPr>
                                </w:p>
                              </w:tc>
                              <w:tc>
                                <w:tcPr>
                                  <w:tcW w:w="1692" w:type="dxa"/>
                                  <w:gridSpan w:val="3"/>
                                  <w:tcBorders>
                                    <w:left w:val="nil"/>
                                    <w:bottom w:val="single" w:sz="12" w:space="0" w:color="auto"/>
                                    <w:right w:val="nil"/>
                                  </w:tcBorders>
                                  <w:vAlign w:val="center"/>
                                </w:tcPr>
                                <w:p w:rsidR="00362033" w:rsidRPr="00BD2546" w:rsidRDefault="00362033" w:rsidP="00362033">
                                  <w:pPr>
                                    <w:spacing w:line="280" w:lineRule="exact"/>
                                    <w:ind w:leftChars="-50" w:left="-96" w:rightChars="-50" w:right="-96"/>
                                    <w:jc w:val="center"/>
                                    <w:rPr>
                                      <w:sz w:val="19"/>
                                      <w:szCs w:val="19"/>
                                    </w:rPr>
                                  </w:pPr>
                                  <w:r w:rsidRPr="00BD2546">
                                    <w:rPr>
                                      <w:sz w:val="19"/>
                                      <w:szCs w:val="19"/>
                                    </w:rPr>
                                    <w:t>対数尤度：</w:t>
                                  </w:r>
                                  <w:r w:rsidRPr="00BD2546">
                                    <w:rPr>
                                      <w:sz w:val="19"/>
                                      <w:szCs w:val="19"/>
                                    </w:rPr>
                                    <w:t xml:space="preserve"> − 1,184</w:t>
                                  </w:r>
                                </w:p>
                              </w:tc>
                              <w:tc>
                                <w:tcPr>
                                  <w:tcW w:w="283" w:type="dxa"/>
                                  <w:tcBorders>
                                    <w:left w:val="nil"/>
                                    <w:bottom w:val="single" w:sz="12" w:space="0" w:color="auto"/>
                                    <w:right w:val="nil"/>
                                  </w:tcBorders>
                                  <w:vAlign w:val="center"/>
                                </w:tcPr>
                                <w:p w:rsidR="00362033" w:rsidRPr="00BD2546" w:rsidRDefault="00362033" w:rsidP="00362033">
                                  <w:pPr>
                                    <w:spacing w:line="280" w:lineRule="exact"/>
                                    <w:ind w:leftChars="-100" w:left="-192" w:rightChars="-100" w:right="-192"/>
                                    <w:jc w:val="center"/>
                                    <w:rPr>
                                      <w:sz w:val="19"/>
                                      <w:szCs w:val="19"/>
                                    </w:rPr>
                                  </w:pPr>
                                </w:p>
                              </w:tc>
                              <w:tc>
                                <w:tcPr>
                                  <w:tcW w:w="1701" w:type="dxa"/>
                                  <w:gridSpan w:val="3"/>
                                  <w:tcBorders>
                                    <w:left w:val="nil"/>
                                    <w:bottom w:val="single" w:sz="12" w:space="0" w:color="auto"/>
                                    <w:right w:val="nil"/>
                                  </w:tcBorders>
                                  <w:vAlign w:val="center"/>
                                </w:tcPr>
                                <w:p w:rsidR="00362033" w:rsidRPr="00BD2546" w:rsidRDefault="00362033" w:rsidP="00362033">
                                  <w:pPr>
                                    <w:spacing w:line="280" w:lineRule="exact"/>
                                    <w:ind w:leftChars="-50" w:left="-96" w:rightChars="-50" w:right="-96"/>
                                    <w:jc w:val="center"/>
                                    <w:rPr>
                                      <w:sz w:val="19"/>
                                      <w:szCs w:val="19"/>
                                    </w:rPr>
                                  </w:pPr>
                                  <w:r w:rsidRPr="00BD2546">
                                    <w:rPr>
                                      <w:sz w:val="19"/>
                                      <w:szCs w:val="19"/>
                                    </w:rPr>
                                    <w:t>対数尤度：</w:t>
                                  </w:r>
                                  <w:r w:rsidRPr="00BD2546">
                                    <w:rPr>
                                      <w:sz w:val="19"/>
                                      <w:szCs w:val="19"/>
                                    </w:rPr>
                                    <w:t xml:space="preserve"> − 793</w:t>
                                  </w:r>
                                </w:p>
                              </w:tc>
                            </w:tr>
                          </w:tbl>
                          <w:p w:rsidR="00362033" w:rsidRPr="00A51FBE" w:rsidRDefault="00362033" w:rsidP="00BD2546">
                            <w:pPr>
                              <w:spacing w:line="240" w:lineRule="exact"/>
                              <w:ind w:left="516" w:hangingChars="300" w:hanging="516"/>
                              <w:rPr>
                                <w:sz w:val="18"/>
                                <w:szCs w:val="18"/>
                              </w:rPr>
                            </w:pPr>
                            <w:r w:rsidRPr="00A51FBE">
                              <w:rPr>
                                <w:sz w:val="18"/>
                                <w:szCs w:val="18"/>
                              </w:rPr>
                              <w:t>註</w:t>
                            </w:r>
                            <w:r w:rsidR="008E50E5">
                              <w:rPr>
                                <w:sz w:val="18"/>
                                <w:szCs w:val="18"/>
                              </w:rPr>
                              <w:t>：</w:t>
                            </w:r>
                            <w:r w:rsidRPr="00A51FBE">
                              <w:rPr>
                                <w:sz w:val="18"/>
                                <w:szCs w:val="18"/>
                              </w:rPr>
                              <w:t>1)  **</w:t>
                            </w:r>
                            <w:r w:rsidRPr="00A51FBE">
                              <w:rPr>
                                <w:sz w:val="18"/>
                                <w:szCs w:val="18"/>
                              </w:rPr>
                              <w:t>，</w:t>
                            </w:r>
                            <w:r w:rsidRPr="00A51FBE">
                              <w:rPr>
                                <w:sz w:val="18"/>
                                <w:szCs w:val="18"/>
                              </w:rPr>
                              <w:t>*</w:t>
                            </w:r>
                            <w:r w:rsidRPr="00A51FBE">
                              <w:rPr>
                                <w:sz w:val="18"/>
                                <w:szCs w:val="18"/>
                              </w:rPr>
                              <w:t>は，それぞれ</w:t>
                            </w:r>
                            <w:r w:rsidRPr="00A51FBE">
                              <w:rPr>
                                <w:sz w:val="18"/>
                                <w:szCs w:val="18"/>
                              </w:rPr>
                              <w:t>1%</w:t>
                            </w:r>
                            <w:r w:rsidRPr="00A51FBE">
                              <w:rPr>
                                <w:sz w:val="18"/>
                                <w:szCs w:val="18"/>
                              </w:rPr>
                              <w:t>，</w:t>
                            </w:r>
                            <w:r w:rsidRPr="00A51FBE">
                              <w:rPr>
                                <w:sz w:val="18"/>
                                <w:szCs w:val="18"/>
                              </w:rPr>
                              <w:t>5%</w:t>
                            </w:r>
                            <w:r w:rsidRPr="00A51FBE">
                              <w:rPr>
                                <w:sz w:val="18"/>
                                <w:szCs w:val="18"/>
                              </w:rPr>
                              <w:t>の水準でゼロと有意差を持つ．</w:t>
                            </w:r>
                          </w:p>
                          <w:p w:rsidR="00362033" w:rsidRPr="00A51FBE" w:rsidRDefault="00362033" w:rsidP="00A6144B">
                            <w:pPr>
                              <w:tabs>
                                <w:tab w:val="left" w:pos="350"/>
                              </w:tabs>
                              <w:spacing w:line="240" w:lineRule="exact"/>
                              <w:ind w:leftChars="200" w:left="556" w:hangingChars="100" w:hanging="172"/>
                              <w:rPr>
                                <w:sz w:val="18"/>
                                <w:szCs w:val="18"/>
                              </w:rPr>
                            </w:pPr>
                            <w:r w:rsidRPr="00A51FBE">
                              <w:rPr>
                                <w:sz w:val="18"/>
                                <w:szCs w:val="18"/>
                              </w:rPr>
                              <w:t xml:space="preserve">2) </w:t>
                            </w:r>
                            <w:r w:rsidRPr="00A51FBE">
                              <w:rPr>
                                <w:sz w:val="18"/>
                                <w:szCs w:val="18"/>
                              </w:rPr>
                              <w:t>カッコ内の統計量は，</w:t>
                            </w:r>
                            <w:r w:rsidRPr="00A51FBE">
                              <w:rPr>
                                <w:b/>
                                <w:position w:val="-4"/>
                                <w:sz w:val="18"/>
                                <w:szCs w:val="18"/>
                              </w:rPr>
                              <w:object w:dxaOrig="200" w:dyaOrig="220">
                                <v:shape id="_x0000_i1044" type="#_x0000_t75" style="width:9.6pt;height:11.4pt" o:ole="">
                                  <v:imagedata r:id="rId61" o:title=""/>
                                </v:shape>
                                <o:OLEObject Type="Embed" ProgID="Equation.DSMT4" ShapeID="_x0000_i1044" DrawAspect="Content" ObjectID="_1539601974" r:id="rId62"/>
                              </w:object>
                            </w:r>
                            <w:r w:rsidRPr="00A51FBE">
                              <w:rPr>
                                <w:b/>
                                <w:sz w:val="18"/>
                                <w:szCs w:val="18"/>
                              </w:rPr>
                              <w:t>,</w:t>
                            </w:r>
                            <w:r w:rsidRPr="00A51FBE">
                              <w:rPr>
                                <w:b/>
                                <w:position w:val="-6"/>
                                <w:sz w:val="18"/>
                                <w:szCs w:val="18"/>
                              </w:rPr>
                              <w:object w:dxaOrig="220" w:dyaOrig="200">
                                <v:shape id="_x0000_i1045" type="#_x0000_t75" style="width:11.4pt;height:9.6pt" o:ole="">
                                  <v:imagedata r:id="rId63" o:title=""/>
                                </v:shape>
                                <o:OLEObject Type="Embed" ProgID="Equation.DSMT4" ShapeID="_x0000_i1045" DrawAspect="Content" ObjectID="_1539601975" r:id="rId64"/>
                              </w:object>
                            </w:r>
                            <w:r w:rsidRPr="00A51FBE">
                              <w:rPr>
                                <w:b/>
                                <w:sz w:val="18"/>
                                <w:szCs w:val="18"/>
                              </w:rPr>
                              <w:t>,</w:t>
                            </w:r>
                            <w:r w:rsidRPr="00A51FBE">
                              <w:rPr>
                                <w:b/>
                                <w:position w:val="-6"/>
                                <w:sz w:val="18"/>
                                <w:szCs w:val="18"/>
                              </w:rPr>
                              <w:object w:dxaOrig="200" w:dyaOrig="240">
                                <v:shape id="_x0000_i1046" type="#_x0000_t75" style="width:9.6pt;height:12.6pt" o:ole="">
                                  <v:imagedata r:id="rId65" o:title=""/>
                                </v:shape>
                                <o:OLEObject Type="Embed" ProgID="Equation.DSMT4" ShapeID="_x0000_i1046" DrawAspect="Content" ObjectID="_1539601976" r:id="rId66"/>
                              </w:object>
                            </w:r>
                            <w:r w:rsidRPr="00A51FBE">
                              <w:rPr>
                                <w:sz w:val="18"/>
                                <w:szCs w:val="18"/>
                              </w:rPr>
                              <w:t>については</w:t>
                            </w:r>
                            <w:r w:rsidRPr="00A51FBE">
                              <w:rPr>
                                <w:position w:val="-6"/>
                                <w:sz w:val="18"/>
                                <w:szCs w:val="18"/>
                              </w:rPr>
                              <w:object w:dxaOrig="139" w:dyaOrig="240">
                                <v:shape id="_x0000_i1047" type="#_x0000_t75" style="width:7.2pt;height:12.6pt" o:ole="">
                                  <v:imagedata r:id="rId67" o:title=""/>
                                </v:shape>
                                <o:OLEObject Type="Embed" ProgID="Equation.DSMT4" ShapeID="_x0000_i1047" DrawAspect="Content" ObjectID="_1539601977" r:id="rId68"/>
                              </w:object>
                            </w:r>
                            <w:r w:rsidRPr="00A51FBE">
                              <w:rPr>
                                <w:sz w:val="18"/>
                                <w:szCs w:val="18"/>
                              </w:rPr>
                              <w:t>値を，</w:t>
                            </w:r>
                            <w:r w:rsidRPr="00A51FBE">
                              <w:rPr>
                                <w:b/>
                                <w:position w:val="-12"/>
                                <w:sz w:val="18"/>
                                <w:szCs w:val="18"/>
                              </w:rPr>
                              <w:object w:dxaOrig="320" w:dyaOrig="360">
                                <v:shape id="_x0000_i1048" type="#_x0000_t75" style="width:15.6pt;height:18pt" o:ole="">
                                  <v:imagedata r:id="rId69" o:title=""/>
                                </v:shape>
                                <o:OLEObject Type="Embed" ProgID="Equation.DSMT4" ShapeID="_x0000_i1048" DrawAspect="Content" ObjectID="_1539601978" r:id="rId70"/>
                              </w:object>
                            </w:r>
                            <w:r w:rsidRPr="00A51FBE">
                              <w:rPr>
                                <w:b/>
                                <w:sz w:val="18"/>
                                <w:szCs w:val="18"/>
                              </w:rPr>
                              <w:t>，</w:t>
                            </w:r>
                            <w:r w:rsidRPr="00A51FBE">
                              <w:rPr>
                                <w:b/>
                                <w:position w:val="-12"/>
                                <w:sz w:val="18"/>
                                <w:szCs w:val="18"/>
                              </w:rPr>
                              <w:object w:dxaOrig="300" w:dyaOrig="360">
                                <v:shape id="_x0000_i1049" type="#_x0000_t75" style="width:15pt;height:18pt" o:ole="">
                                  <v:imagedata r:id="rId71" o:title=""/>
                                </v:shape>
                                <o:OLEObject Type="Embed" ProgID="Equation.DSMT4" ShapeID="_x0000_i1049" DrawAspect="Content" ObjectID="_1539601979" r:id="rId72"/>
                              </w:object>
                            </w:r>
                            <w:r w:rsidRPr="00A51FBE">
                              <w:rPr>
                                <w:sz w:val="18"/>
                                <w:szCs w:val="18"/>
                              </w:rPr>
                              <w:t>については漸近的標準誤差を，それぞれ表す．</w:t>
                            </w:r>
                          </w:p>
                        </w:txbxContent>
                      </wps:txbx>
                      <wps:bodyPr rot="0" vert="horz" wrap="square" lIns="74295" tIns="8890" rIns="74295" bIns="889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451" o:spid="_x0000_s1067" type="#_x0000_t202" style="width:206.95pt;height:1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sufuwIAAMI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cxRoL20KIHtjfoVu4RmYW2PuOgM3C7H8DR7MEAfXZc9XAnq68aCblsqdiwG6Xk2DJaQ37upn9y&#10;dcLRFmQ9fpA1BKJbIx3QvlG9LR6UAwE69Onx2BubTAWHURwlUTzDqAJbRCJCLl33fJodrg9Km3dM&#10;9sgucqyg+Q6e7u60ASLgenCx0YQsedc5AXTi7AAcpxMIDletzabh+vkjDdJVskqIR6J45ZGgKLyb&#10;ckm8uAzns+KyWC6L8KeNG5Ks5XXNhA1z0FZI/qx3TyqfVHFUl5Ydry2cTUmrzXrZKbSjoO3SfbZd&#10;kPyJm3+ehjMDlxeUwogEt1HqlXEy90hJZl46DxIvCNPbNA5ISorynNIdF+zfKaExx+ksmk1q+i23&#10;wH2vudGs5wamR8f7HCdHJ5pZDa5E7VprKO+m9UkpbPrPpYCKHRrtFGtFOsnV7Nd79zguyeElrGX9&#10;CBpWEhQGQoXRB4tWqu8YjTBGcqy/baliGHXvBbyDOYlSEK1xmyRJ4Yo6NaxPDFRUAJRjg9G0XJpp&#10;Um0HxTctxDm8uxt4OSV3mrZPbMoJCNkNDApH7Wmo2Ul0undez6N38QsAAP//AwBQSwMEFAAGAAgA&#10;AAAhALFbCzDdAAAABQEAAA8AAABkcnMvZG93bnJldi54bWxMj8FOwzAQRO9I/IO1SNyokxaFEOJU&#10;qBUSRxoK6tGNt0lKvI5itw18PVsu9LLSaEYzb/P5aDtxxMG3jhTEkwgEUuVMS7WC9fvLXQrCB01G&#10;d45QwTd6mBfXV7nOjDvRCo9lqAWXkM+0giaEPpPSVw1a7SeuR2Jv5warA8uhlmbQJy63nZxGUSKt&#10;bokXGt3josHqqzxYBR+vi/Jh+SajVUL7abJZfv6UG6vU7c34/AQi4Bj+w3DGZ3QomGnrDmS86BTw&#10;I+Hvsncfzx5BbBXM0jgFWeTykr74BQAA//8DAFBLAQItABQABgAIAAAAIQC2gziS/gAAAOEBAAAT&#10;AAAAAAAAAAAAAAAAAAAAAABbQ29udGVudF9UeXBlc10ueG1sUEsBAi0AFAAGAAgAAAAhADj9If/W&#10;AAAAlAEAAAsAAAAAAAAAAAAAAAAALwEAAF9yZWxzLy5yZWxzUEsBAi0AFAAGAAgAAAAhACEqy5+7&#10;AgAAwgUAAA4AAAAAAAAAAAAAAAAALgIAAGRycy9lMm9Eb2MueG1sUEsBAi0AFAAGAAgAAAAhALFb&#10;CzDdAAAABQEAAA8AAAAAAAAAAAAAAAAAFQUAAGRycy9kb3ducmV2LnhtbFBLBQYAAAAABAAEAPMA&#10;AAAfBgAAAAA=&#10;" filled="f" stroked="f">
                <v:textbox style="mso-fit-shape-to-text:t" inset="5.85pt,.7pt,5.85pt,.7pt">
                  <w:txbxContent>
                    <w:p w:rsidR="00362033" w:rsidRPr="001A2EE7" w:rsidRDefault="00362033" w:rsidP="00362033">
                      <w:pPr>
                        <w:spacing w:line="260" w:lineRule="exact"/>
                        <w:jc w:val="center"/>
                        <w:rPr>
                          <w:rFonts w:ascii="ＭＳ 明朝" w:hAnsi="ＭＳ 明朝"/>
                          <w:snapToGrid w:val="0"/>
                          <w:kern w:val="0"/>
                          <w:szCs w:val="19"/>
                        </w:rPr>
                      </w:pPr>
                      <w:r w:rsidRPr="001A2EE7">
                        <w:rPr>
                          <w:rFonts w:eastAsia="ＭＳ Ｐゴシック" w:hint="eastAsia"/>
                          <w:snapToGrid w:val="0"/>
                          <w:kern w:val="0"/>
                          <w:szCs w:val="19"/>
                        </w:rPr>
                        <w:t>第</w:t>
                      </w:r>
                      <w:r>
                        <w:rPr>
                          <w:rFonts w:eastAsia="ＭＳ Ｐゴシック" w:hint="eastAsia"/>
                          <w:snapToGrid w:val="0"/>
                          <w:kern w:val="0"/>
                          <w:szCs w:val="19"/>
                        </w:rPr>
                        <w:t>１</w:t>
                      </w:r>
                      <w:r w:rsidRPr="001A2EE7">
                        <w:rPr>
                          <w:rFonts w:eastAsia="ＭＳ Ｐゴシック" w:hint="eastAsia"/>
                          <w:snapToGrid w:val="0"/>
                          <w:kern w:val="0"/>
                          <w:szCs w:val="19"/>
                        </w:rPr>
                        <w:t xml:space="preserve">表　</w:t>
                      </w:r>
                      <w:r w:rsidRPr="001A2EE7">
                        <w:rPr>
                          <w:rFonts w:ascii="ＭＳ 明朝" w:hAnsi="ＭＳ 明朝" w:hint="eastAsia"/>
                          <w:snapToGrid w:val="0"/>
                          <w:kern w:val="0"/>
                          <w:szCs w:val="19"/>
                        </w:rPr>
                        <w:t>計測結果</w:t>
                      </w:r>
                    </w:p>
                    <w:tbl>
                      <w:tblPr>
                        <w:tblW w:w="402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
                        <w:gridCol w:w="701"/>
                        <w:gridCol w:w="282"/>
                        <w:gridCol w:w="709"/>
                        <w:gridCol w:w="283"/>
                        <w:gridCol w:w="709"/>
                        <w:gridCol w:w="284"/>
                        <w:gridCol w:w="708"/>
                      </w:tblGrid>
                      <w:tr w:rsidR="00BD2546" w:rsidRPr="00BD2546" w:rsidTr="00BD2546">
                        <w:trPr>
                          <w:trHeight w:val="227"/>
                        </w:trPr>
                        <w:tc>
                          <w:tcPr>
                            <w:tcW w:w="349" w:type="dxa"/>
                            <w:tcBorders>
                              <w:top w:val="single" w:sz="12" w:space="0" w:color="auto"/>
                              <w:left w:val="nil"/>
                              <w:bottom w:val="nil"/>
                              <w:right w:val="nil"/>
                            </w:tcBorders>
                            <w:vAlign w:val="center"/>
                          </w:tcPr>
                          <w:p w:rsidR="00362033" w:rsidRPr="00BD2546" w:rsidRDefault="00362033" w:rsidP="00362033">
                            <w:pPr>
                              <w:spacing w:line="280" w:lineRule="exact"/>
                              <w:ind w:leftChars="-50" w:left="-96" w:rightChars="-50" w:right="-96"/>
                              <w:jc w:val="center"/>
                              <w:rPr>
                                <w:b/>
                                <w:sz w:val="19"/>
                                <w:szCs w:val="19"/>
                              </w:rPr>
                            </w:pPr>
                          </w:p>
                        </w:tc>
                        <w:tc>
                          <w:tcPr>
                            <w:tcW w:w="1692" w:type="dxa"/>
                            <w:gridSpan w:val="3"/>
                            <w:tcBorders>
                              <w:top w:val="single" w:sz="12" w:space="0" w:color="auto"/>
                              <w:left w:val="nil"/>
                              <w:right w:val="nil"/>
                            </w:tcBorders>
                            <w:vAlign w:val="center"/>
                          </w:tcPr>
                          <w:p w:rsidR="00362033" w:rsidRPr="00BD2546" w:rsidRDefault="00362033" w:rsidP="00BD2546">
                            <w:pPr>
                              <w:spacing w:line="280" w:lineRule="exact"/>
                              <w:ind w:leftChars="-50" w:left="-96" w:rightChars="-50" w:right="-96"/>
                              <w:jc w:val="center"/>
                              <w:rPr>
                                <w:sz w:val="19"/>
                                <w:szCs w:val="19"/>
                              </w:rPr>
                            </w:pPr>
                            <w:r w:rsidRPr="00BD2546">
                              <w:rPr>
                                <w:sz w:val="19"/>
                                <w:szCs w:val="19"/>
                              </w:rPr>
                              <w:t>前半期間</w:t>
                            </w:r>
                          </w:p>
                        </w:tc>
                        <w:tc>
                          <w:tcPr>
                            <w:tcW w:w="283" w:type="dxa"/>
                            <w:tcBorders>
                              <w:top w:val="single" w:sz="12" w:space="0" w:color="auto"/>
                              <w:left w:val="nil"/>
                              <w:bottom w:val="nil"/>
                              <w:right w:val="nil"/>
                            </w:tcBorders>
                          </w:tcPr>
                          <w:p w:rsidR="00362033" w:rsidRPr="00BD2546" w:rsidRDefault="00362033" w:rsidP="00BD2546">
                            <w:pPr>
                              <w:spacing w:line="280" w:lineRule="exact"/>
                              <w:ind w:leftChars="-100" w:left="-192" w:rightChars="-100" w:right="-192"/>
                              <w:jc w:val="center"/>
                              <w:rPr>
                                <w:sz w:val="19"/>
                                <w:szCs w:val="19"/>
                              </w:rPr>
                            </w:pPr>
                          </w:p>
                        </w:tc>
                        <w:tc>
                          <w:tcPr>
                            <w:tcW w:w="1701" w:type="dxa"/>
                            <w:gridSpan w:val="3"/>
                            <w:tcBorders>
                              <w:top w:val="single" w:sz="12" w:space="0" w:color="auto"/>
                              <w:left w:val="nil"/>
                              <w:right w:val="nil"/>
                            </w:tcBorders>
                            <w:vAlign w:val="center"/>
                          </w:tcPr>
                          <w:p w:rsidR="00362033" w:rsidRPr="00BD2546" w:rsidRDefault="00362033" w:rsidP="00BD2546">
                            <w:pPr>
                              <w:spacing w:line="280" w:lineRule="exact"/>
                              <w:ind w:leftChars="-50" w:left="-96" w:rightChars="-50" w:right="-96"/>
                              <w:jc w:val="center"/>
                              <w:rPr>
                                <w:sz w:val="19"/>
                                <w:szCs w:val="19"/>
                              </w:rPr>
                            </w:pPr>
                            <w:r w:rsidRPr="00BD2546">
                              <w:rPr>
                                <w:sz w:val="19"/>
                                <w:szCs w:val="19"/>
                              </w:rPr>
                              <w:t>後半期間</w:t>
                            </w:r>
                          </w:p>
                        </w:tc>
                      </w:tr>
                      <w:tr w:rsidR="00BD2546" w:rsidRPr="00BD2546" w:rsidTr="00BD2546">
                        <w:trPr>
                          <w:trHeight w:val="227"/>
                        </w:trPr>
                        <w:tc>
                          <w:tcPr>
                            <w:tcW w:w="349" w:type="dxa"/>
                            <w:tcBorders>
                              <w:top w:val="nil"/>
                              <w:left w:val="nil"/>
                              <w:bottom w:val="single" w:sz="4" w:space="0" w:color="auto"/>
                              <w:right w:val="nil"/>
                            </w:tcBorders>
                            <w:vAlign w:val="center"/>
                          </w:tcPr>
                          <w:p w:rsidR="00362033" w:rsidRPr="00BD2546" w:rsidRDefault="00362033" w:rsidP="00BD2546">
                            <w:pPr>
                              <w:spacing w:line="280" w:lineRule="exact"/>
                              <w:ind w:leftChars="-50" w:left="-96" w:rightChars="-50" w:right="-96"/>
                              <w:jc w:val="center"/>
                              <w:rPr>
                                <w:b/>
                                <w:sz w:val="19"/>
                                <w:szCs w:val="19"/>
                              </w:rPr>
                            </w:pPr>
                          </w:p>
                        </w:tc>
                        <w:tc>
                          <w:tcPr>
                            <w:tcW w:w="701" w:type="dxa"/>
                            <w:tcBorders>
                              <w:left w:val="nil"/>
                              <w:bottom w:val="single" w:sz="4" w:space="0" w:color="auto"/>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推定値</w:t>
                            </w:r>
                          </w:p>
                        </w:tc>
                        <w:tc>
                          <w:tcPr>
                            <w:tcW w:w="282" w:type="dxa"/>
                            <w:tcBorders>
                              <w:left w:val="nil"/>
                              <w:bottom w:val="single" w:sz="4" w:space="0" w:color="auto"/>
                              <w:right w:val="nil"/>
                            </w:tcBorders>
                          </w:tcPr>
                          <w:p w:rsidR="00362033" w:rsidRPr="00BD2546" w:rsidRDefault="00362033" w:rsidP="00BD2546">
                            <w:pPr>
                              <w:spacing w:line="280" w:lineRule="exact"/>
                              <w:ind w:leftChars="-50" w:left="-96" w:rightChars="-50" w:right="-96"/>
                              <w:rPr>
                                <w:sz w:val="19"/>
                                <w:szCs w:val="19"/>
                              </w:rPr>
                            </w:pPr>
                          </w:p>
                        </w:tc>
                        <w:tc>
                          <w:tcPr>
                            <w:tcW w:w="709" w:type="dxa"/>
                            <w:tcBorders>
                              <w:left w:val="nil"/>
                              <w:bottom w:val="single" w:sz="4" w:space="0" w:color="auto"/>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統計量</w:t>
                            </w:r>
                            <w:r w:rsidRPr="00BD2546">
                              <w:rPr>
                                <w:sz w:val="19"/>
                                <w:szCs w:val="19"/>
                              </w:rPr>
                              <w:t xml:space="preserve"> </w:t>
                            </w:r>
                          </w:p>
                        </w:tc>
                        <w:tc>
                          <w:tcPr>
                            <w:tcW w:w="283" w:type="dxa"/>
                            <w:tcBorders>
                              <w:top w:val="nil"/>
                              <w:left w:val="nil"/>
                              <w:bottom w:val="single" w:sz="4" w:space="0" w:color="auto"/>
                              <w:right w:val="nil"/>
                            </w:tcBorders>
                          </w:tcPr>
                          <w:p w:rsidR="00362033" w:rsidRPr="00BD2546" w:rsidRDefault="00362033" w:rsidP="00BD2546">
                            <w:pPr>
                              <w:spacing w:line="280" w:lineRule="exact"/>
                              <w:ind w:leftChars="-100" w:left="-192" w:rightChars="-100" w:right="-192"/>
                              <w:jc w:val="center"/>
                              <w:rPr>
                                <w:sz w:val="19"/>
                                <w:szCs w:val="19"/>
                              </w:rPr>
                            </w:pPr>
                          </w:p>
                        </w:tc>
                        <w:tc>
                          <w:tcPr>
                            <w:tcW w:w="709" w:type="dxa"/>
                            <w:tcBorders>
                              <w:left w:val="nil"/>
                              <w:bottom w:val="single" w:sz="4" w:space="0" w:color="auto"/>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推定値</w:t>
                            </w:r>
                          </w:p>
                        </w:tc>
                        <w:tc>
                          <w:tcPr>
                            <w:tcW w:w="284" w:type="dxa"/>
                            <w:tcBorders>
                              <w:left w:val="nil"/>
                              <w:bottom w:val="single" w:sz="4" w:space="0" w:color="auto"/>
                              <w:right w:val="nil"/>
                            </w:tcBorders>
                          </w:tcPr>
                          <w:p w:rsidR="00362033" w:rsidRPr="00BD2546" w:rsidRDefault="00362033" w:rsidP="00BD2546">
                            <w:pPr>
                              <w:spacing w:line="280" w:lineRule="exact"/>
                              <w:ind w:leftChars="-50" w:left="-96" w:rightChars="-50" w:right="-96"/>
                              <w:rPr>
                                <w:sz w:val="19"/>
                                <w:szCs w:val="19"/>
                              </w:rPr>
                            </w:pPr>
                          </w:p>
                        </w:tc>
                        <w:tc>
                          <w:tcPr>
                            <w:tcW w:w="708" w:type="dxa"/>
                            <w:tcBorders>
                              <w:left w:val="nil"/>
                              <w:bottom w:val="single" w:sz="4" w:space="0" w:color="auto"/>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統計量</w:t>
                            </w:r>
                            <w:r w:rsidRPr="00BD2546">
                              <w:rPr>
                                <w:sz w:val="19"/>
                                <w:szCs w:val="19"/>
                              </w:rPr>
                              <w:t xml:space="preserve"> </w:t>
                            </w:r>
                          </w:p>
                        </w:tc>
                      </w:tr>
                      <w:tr w:rsidR="00362033" w:rsidRPr="00BD2546" w:rsidTr="00BD2546">
                        <w:trPr>
                          <w:trHeight w:val="227"/>
                        </w:trPr>
                        <w:tc>
                          <w:tcPr>
                            <w:tcW w:w="349" w:type="dxa"/>
                            <w:tcBorders>
                              <w:left w:val="nil"/>
                              <w:bottom w:val="nil"/>
                              <w:right w:val="nil"/>
                            </w:tcBorders>
                            <w:vAlign w:val="center"/>
                          </w:tcPr>
                          <w:p w:rsidR="00362033" w:rsidRPr="00BD2546" w:rsidRDefault="00362033" w:rsidP="00BD2546">
                            <w:pPr>
                              <w:spacing w:line="280" w:lineRule="exact"/>
                              <w:ind w:leftChars="-50" w:left="-96" w:rightChars="-50" w:right="-96"/>
                              <w:jc w:val="center"/>
                              <w:rPr>
                                <w:sz w:val="19"/>
                                <w:szCs w:val="19"/>
                              </w:rPr>
                            </w:pPr>
                            <w:r w:rsidRPr="00BD2546">
                              <w:rPr>
                                <w:b/>
                                <w:position w:val="-4"/>
                                <w:sz w:val="19"/>
                                <w:szCs w:val="19"/>
                              </w:rPr>
                              <w:object w:dxaOrig="220" w:dyaOrig="240">
                                <v:shape id="_x0000_i1039" type="#_x0000_t75" style="width:11.4pt;height:12.6pt" o:ole="">
                                  <v:imagedata r:id="rId51" o:title=""/>
                                </v:shape>
                                <o:OLEObject Type="Embed" ProgID="Equation.DSMT4" ShapeID="_x0000_i1039" DrawAspect="Content" ObjectID="_1539601969" r:id="rId73"/>
                              </w:object>
                            </w:r>
                          </w:p>
                        </w:tc>
                        <w:tc>
                          <w:tcPr>
                            <w:tcW w:w="701" w:type="dxa"/>
                            <w:tcBorders>
                              <w:left w:val="nil"/>
                              <w:bottom w:val="nil"/>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67,822</w:t>
                            </w:r>
                          </w:p>
                        </w:tc>
                        <w:tc>
                          <w:tcPr>
                            <w:tcW w:w="282" w:type="dxa"/>
                            <w:tcBorders>
                              <w:left w:val="nil"/>
                              <w:bottom w:val="nil"/>
                              <w:right w:val="nil"/>
                            </w:tcBorders>
                          </w:tcPr>
                          <w:p w:rsidR="00362033" w:rsidRPr="00BD2546" w:rsidRDefault="00362033" w:rsidP="00BD2546">
                            <w:pPr>
                              <w:spacing w:line="280" w:lineRule="exact"/>
                              <w:ind w:leftChars="-50" w:left="-96" w:rightChars="-50" w:right="-96"/>
                              <w:rPr>
                                <w:sz w:val="19"/>
                                <w:szCs w:val="19"/>
                              </w:rPr>
                            </w:pPr>
                            <w:r w:rsidRPr="00BD2546">
                              <w:rPr>
                                <w:sz w:val="19"/>
                                <w:szCs w:val="19"/>
                              </w:rPr>
                              <w:t>**</w:t>
                            </w:r>
                          </w:p>
                        </w:tc>
                        <w:tc>
                          <w:tcPr>
                            <w:tcW w:w="709" w:type="dxa"/>
                            <w:tcBorders>
                              <w:left w:val="nil"/>
                              <w:bottom w:val="nil"/>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( 2.902 )</w:t>
                            </w:r>
                          </w:p>
                        </w:tc>
                        <w:tc>
                          <w:tcPr>
                            <w:tcW w:w="283" w:type="dxa"/>
                            <w:tcBorders>
                              <w:left w:val="nil"/>
                              <w:bottom w:val="nil"/>
                              <w:right w:val="nil"/>
                            </w:tcBorders>
                          </w:tcPr>
                          <w:p w:rsidR="00362033" w:rsidRPr="00BD2546" w:rsidRDefault="00362033" w:rsidP="00BD2546">
                            <w:pPr>
                              <w:spacing w:line="280" w:lineRule="exact"/>
                              <w:ind w:leftChars="-100" w:left="-192" w:rightChars="-100" w:right="-192"/>
                              <w:jc w:val="center"/>
                              <w:rPr>
                                <w:sz w:val="19"/>
                                <w:szCs w:val="19"/>
                              </w:rPr>
                            </w:pPr>
                          </w:p>
                        </w:tc>
                        <w:tc>
                          <w:tcPr>
                            <w:tcW w:w="709" w:type="dxa"/>
                            <w:tcBorders>
                              <w:left w:val="nil"/>
                              <w:bottom w:val="nil"/>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34,707</w:t>
                            </w:r>
                          </w:p>
                        </w:tc>
                        <w:tc>
                          <w:tcPr>
                            <w:tcW w:w="284" w:type="dxa"/>
                            <w:tcBorders>
                              <w:left w:val="nil"/>
                              <w:bottom w:val="nil"/>
                              <w:right w:val="nil"/>
                            </w:tcBorders>
                          </w:tcPr>
                          <w:p w:rsidR="00362033" w:rsidRPr="00BD2546" w:rsidRDefault="00362033" w:rsidP="00BD2546">
                            <w:pPr>
                              <w:spacing w:line="280" w:lineRule="exact"/>
                              <w:ind w:leftChars="-50" w:left="-96" w:rightChars="-50" w:right="-96"/>
                              <w:rPr>
                                <w:sz w:val="19"/>
                                <w:szCs w:val="19"/>
                              </w:rPr>
                            </w:pPr>
                            <w:r w:rsidRPr="00BD2546">
                              <w:rPr>
                                <w:sz w:val="19"/>
                                <w:szCs w:val="19"/>
                              </w:rPr>
                              <w:t>*</w:t>
                            </w:r>
                          </w:p>
                        </w:tc>
                        <w:tc>
                          <w:tcPr>
                            <w:tcW w:w="708" w:type="dxa"/>
                            <w:tcBorders>
                              <w:left w:val="nil"/>
                              <w:bottom w:val="nil"/>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( 2.270 )</w:t>
                            </w:r>
                          </w:p>
                        </w:tc>
                      </w:tr>
                      <w:tr w:rsidR="00362033" w:rsidRPr="00BD2546" w:rsidTr="00BD2546">
                        <w:trPr>
                          <w:trHeight w:val="227"/>
                        </w:trPr>
                        <w:tc>
                          <w:tcPr>
                            <w:tcW w:w="349" w:type="dxa"/>
                            <w:tcBorders>
                              <w:top w:val="nil"/>
                              <w:left w:val="nil"/>
                              <w:bottom w:val="nil"/>
                              <w:right w:val="nil"/>
                            </w:tcBorders>
                            <w:vAlign w:val="center"/>
                          </w:tcPr>
                          <w:p w:rsidR="00362033" w:rsidRPr="00BD2546" w:rsidRDefault="00362033" w:rsidP="00BD2546">
                            <w:pPr>
                              <w:spacing w:line="280" w:lineRule="exact"/>
                              <w:ind w:leftChars="-50" w:left="-96" w:rightChars="-50" w:right="-96"/>
                              <w:jc w:val="center"/>
                              <w:rPr>
                                <w:sz w:val="19"/>
                                <w:szCs w:val="19"/>
                              </w:rPr>
                            </w:pPr>
                            <w:r w:rsidRPr="00BD2546">
                              <w:rPr>
                                <w:b/>
                                <w:position w:val="-6"/>
                                <w:sz w:val="19"/>
                                <w:szCs w:val="19"/>
                              </w:rPr>
                              <w:object w:dxaOrig="220" w:dyaOrig="220">
                                <v:shape id="_x0000_i1040" type="#_x0000_t75" style="width:11.4pt;height:11.4pt" o:ole="">
                                  <v:imagedata r:id="rId53" o:title=""/>
                                </v:shape>
                                <o:OLEObject Type="Embed" ProgID="Equation.DSMT4" ShapeID="_x0000_i1040" DrawAspect="Content" ObjectID="_1539601970" r:id="rId74"/>
                              </w:object>
                            </w:r>
                          </w:p>
                        </w:tc>
                        <w:tc>
                          <w:tcPr>
                            <w:tcW w:w="701"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2.1754</w:t>
                            </w:r>
                          </w:p>
                        </w:tc>
                        <w:tc>
                          <w:tcPr>
                            <w:tcW w:w="282" w:type="dxa"/>
                            <w:tcBorders>
                              <w:top w:val="nil"/>
                              <w:left w:val="nil"/>
                              <w:bottom w:val="nil"/>
                              <w:right w:val="nil"/>
                            </w:tcBorders>
                          </w:tcPr>
                          <w:p w:rsidR="00362033" w:rsidRPr="00BD2546" w:rsidRDefault="00362033" w:rsidP="00362033">
                            <w:pPr>
                              <w:spacing w:line="280" w:lineRule="exact"/>
                              <w:ind w:leftChars="-50" w:left="-96" w:rightChars="-50" w:right="-96"/>
                              <w:rPr>
                                <w:sz w:val="19"/>
                                <w:szCs w:val="19"/>
                              </w:rPr>
                            </w:pPr>
                            <w:r w:rsidRPr="00BD2546">
                              <w:rPr>
                                <w:sz w:val="19"/>
                                <w:szCs w:val="19"/>
                              </w:rPr>
                              <w:t>**</w:t>
                            </w:r>
                          </w:p>
                        </w:tc>
                        <w:tc>
                          <w:tcPr>
                            <w:tcW w:w="709"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( 7.690 )</w:t>
                            </w:r>
                          </w:p>
                        </w:tc>
                        <w:tc>
                          <w:tcPr>
                            <w:tcW w:w="283" w:type="dxa"/>
                            <w:tcBorders>
                              <w:top w:val="nil"/>
                              <w:left w:val="nil"/>
                              <w:bottom w:val="nil"/>
                              <w:right w:val="nil"/>
                            </w:tcBorders>
                          </w:tcPr>
                          <w:p w:rsidR="00362033" w:rsidRPr="00BD2546" w:rsidRDefault="00362033" w:rsidP="00362033">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3.2022</w:t>
                            </w:r>
                          </w:p>
                        </w:tc>
                        <w:tc>
                          <w:tcPr>
                            <w:tcW w:w="284" w:type="dxa"/>
                            <w:tcBorders>
                              <w:top w:val="nil"/>
                              <w:left w:val="nil"/>
                              <w:bottom w:val="nil"/>
                              <w:right w:val="nil"/>
                            </w:tcBorders>
                          </w:tcPr>
                          <w:p w:rsidR="00362033" w:rsidRPr="00BD2546" w:rsidRDefault="00362033" w:rsidP="00362033">
                            <w:pPr>
                              <w:spacing w:line="280" w:lineRule="exact"/>
                              <w:ind w:leftChars="-50" w:left="-96" w:rightChars="-50" w:right="-96"/>
                              <w:rPr>
                                <w:sz w:val="19"/>
                                <w:szCs w:val="19"/>
                              </w:rPr>
                            </w:pPr>
                            <w:r w:rsidRPr="00BD2546">
                              <w:rPr>
                                <w:sz w:val="19"/>
                                <w:szCs w:val="19"/>
                              </w:rPr>
                              <w:t>**</w:t>
                            </w:r>
                          </w:p>
                        </w:tc>
                        <w:tc>
                          <w:tcPr>
                            <w:tcW w:w="708"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( 3.653 )</w:t>
                            </w:r>
                          </w:p>
                        </w:tc>
                      </w:tr>
                      <w:tr w:rsidR="00362033" w:rsidRPr="00BD2546" w:rsidTr="00BD2546">
                        <w:trPr>
                          <w:trHeight w:val="227"/>
                        </w:trPr>
                        <w:tc>
                          <w:tcPr>
                            <w:tcW w:w="349" w:type="dxa"/>
                            <w:tcBorders>
                              <w:top w:val="nil"/>
                              <w:left w:val="nil"/>
                              <w:bottom w:val="nil"/>
                              <w:right w:val="nil"/>
                            </w:tcBorders>
                            <w:vAlign w:val="center"/>
                          </w:tcPr>
                          <w:p w:rsidR="00362033" w:rsidRPr="00BD2546" w:rsidRDefault="00362033" w:rsidP="00BD2546">
                            <w:pPr>
                              <w:spacing w:line="280" w:lineRule="exact"/>
                              <w:ind w:leftChars="-50" w:left="-96" w:rightChars="-50" w:right="-96"/>
                              <w:jc w:val="center"/>
                              <w:rPr>
                                <w:sz w:val="19"/>
                                <w:szCs w:val="19"/>
                              </w:rPr>
                            </w:pPr>
                            <w:r w:rsidRPr="00BD2546">
                              <w:rPr>
                                <w:b/>
                                <w:position w:val="-6"/>
                                <w:sz w:val="19"/>
                                <w:szCs w:val="19"/>
                              </w:rPr>
                              <w:object w:dxaOrig="200" w:dyaOrig="260">
                                <v:shape id="_x0000_i1041" type="#_x0000_t75" style="width:9.6pt;height:13.2pt" o:ole="">
                                  <v:imagedata r:id="rId55" o:title=""/>
                                </v:shape>
                                <o:OLEObject Type="Embed" ProgID="Equation.DSMT4" ShapeID="_x0000_i1041" DrawAspect="Content" ObjectID="_1539601971" r:id="rId75"/>
                              </w:object>
                            </w:r>
                          </w:p>
                        </w:tc>
                        <w:tc>
                          <w:tcPr>
                            <w:tcW w:w="701"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-0.4188</w:t>
                            </w:r>
                          </w:p>
                        </w:tc>
                        <w:tc>
                          <w:tcPr>
                            <w:tcW w:w="282" w:type="dxa"/>
                            <w:tcBorders>
                              <w:top w:val="nil"/>
                              <w:left w:val="nil"/>
                              <w:bottom w:val="nil"/>
                              <w:right w:val="nil"/>
                            </w:tcBorders>
                          </w:tcPr>
                          <w:p w:rsidR="00362033" w:rsidRPr="00BD2546" w:rsidRDefault="00362033" w:rsidP="00362033">
                            <w:pPr>
                              <w:spacing w:line="280" w:lineRule="exact"/>
                              <w:ind w:leftChars="-50" w:left="-96" w:rightChars="-50" w:right="-96"/>
                              <w:rPr>
                                <w:sz w:val="19"/>
                                <w:szCs w:val="19"/>
                              </w:rPr>
                            </w:pPr>
                          </w:p>
                        </w:tc>
                        <w:tc>
                          <w:tcPr>
                            <w:tcW w:w="709"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 -0.426 )</w:t>
                            </w:r>
                          </w:p>
                        </w:tc>
                        <w:tc>
                          <w:tcPr>
                            <w:tcW w:w="283" w:type="dxa"/>
                            <w:tcBorders>
                              <w:top w:val="nil"/>
                              <w:left w:val="nil"/>
                              <w:bottom w:val="nil"/>
                              <w:right w:val="nil"/>
                            </w:tcBorders>
                          </w:tcPr>
                          <w:p w:rsidR="00362033" w:rsidRPr="00BD2546" w:rsidRDefault="00362033" w:rsidP="00362033">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-0.2990</w:t>
                            </w:r>
                          </w:p>
                        </w:tc>
                        <w:tc>
                          <w:tcPr>
                            <w:tcW w:w="284" w:type="dxa"/>
                            <w:tcBorders>
                              <w:top w:val="nil"/>
                              <w:left w:val="nil"/>
                              <w:bottom w:val="nil"/>
                              <w:right w:val="nil"/>
                            </w:tcBorders>
                          </w:tcPr>
                          <w:p w:rsidR="00362033" w:rsidRPr="00BD2546" w:rsidRDefault="00362033" w:rsidP="00362033">
                            <w:pPr>
                              <w:spacing w:line="280" w:lineRule="exact"/>
                              <w:ind w:leftChars="-50" w:left="-96" w:rightChars="-50" w:right="-96"/>
                              <w:rPr>
                                <w:sz w:val="19"/>
                                <w:szCs w:val="19"/>
                              </w:rPr>
                            </w:pPr>
                          </w:p>
                        </w:tc>
                        <w:tc>
                          <w:tcPr>
                            <w:tcW w:w="708"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 -0.503 )</w:t>
                            </w:r>
                          </w:p>
                        </w:tc>
                      </w:tr>
                      <w:tr w:rsidR="00362033" w:rsidRPr="00BD2546" w:rsidTr="00BD2546">
                        <w:trPr>
                          <w:trHeight w:val="227"/>
                        </w:trPr>
                        <w:tc>
                          <w:tcPr>
                            <w:tcW w:w="349" w:type="dxa"/>
                            <w:tcBorders>
                              <w:top w:val="nil"/>
                              <w:left w:val="nil"/>
                              <w:bottom w:val="nil"/>
                              <w:right w:val="nil"/>
                            </w:tcBorders>
                            <w:vAlign w:val="center"/>
                          </w:tcPr>
                          <w:p w:rsidR="00362033" w:rsidRPr="00BD2546" w:rsidRDefault="00BD2546" w:rsidP="00BD2546">
                            <w:pPr>
                              <w:spacing w:line="280" w:lineRule="exact"/>
                              <w:ind w:leftChars="-50" w:left="-96" w:rightChars="-50" w:right="-96"/>
                              <w:jc w:val="center"/>
                              <w:rPr>
                                <w:sz w:val="19"/>
                                <w:szCs w:val="19"/>
                              </w:rPr>
                            </w:pPr>
                            <w:r w:rsidRPr="00BD2546">
                              <w:rPr>
                                <w:b/>
                                <w:position w:val="-12"/>
                                <w:sz w:val="19"/>
                                <w:szCs w:val="19"/>
                              </w:rPr>
                              <w:object w:dxaOrig="300" w:dyaOrig="360">
                                <v:shape id="_x0000_i1042" type="#_x0000_t75" style="width:15pt;height:18pt" o:ole="">
                                  <v:imagedata r:id="rId57" o:title=""/>
                                </v:shape>
                                <o:OLEObject Type="Embed" ProgID="Equation.DSMT4" ShapeID="_x0000_i1042" DrawAspect="Content" ObjectID="_1539601972" r:id="rId76"/>
                              </w:object>
                            </w:r>
                          </w:p>
                        </w:tc>
                        <w:tc>
                          <w:tcPr>
                            <w:tcW w:w="701"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36,961</w:t>
                            </w:r>
                          </w:p>
                        </w:tc>
                        <w:tc>
                          <w:tcPr>
                            <w:tcW w:w="282" w:type="dxa"/>
                            <w:tcBorders>
                              <w:top w:val="nil"/>
                              <w:left w:val="nil"/>
                              <w:bottom w:val="nil"/>
                              <w:right w:val="nil"/>
                            </w:tcBorders>
                          </w:tcPr>
                          <w:p w:rsidR="00362033" w:rsidRPr="00BD2546" w:rsidRDefault="00362033" w:rsidP="00BD2546">
                            <w:pPr>
                              <w:spacing w:line="280" w:lineRule="exact"/>
                              <w:ind w:leftChars="-50" w:left="-41" w:rightChars="-50" w:right="-96" w:hangingChars="30" w:hanging="55"/>
                              <w:rPr>
                                <w:sz w:val="19"/>
                                <w:szCs w:val="19"/>
                              </w:rPr>
                            </w:pPr>
                            <w:r w:rsidRPr="00BD2546">
                              <w:rPr>
                                <w:sz w:val="19"/>
                                <w:szCs w:val="19"/>
                              </w:rPr>
                              <w:t>**</w:t>
                            </w:r>
                          </w:p>
                        </w:tc>
                        <w:tc>
                          <w:tcPr>
                            <w:tcW w:w="709" w:type="dxa"/>
                            <w:tcBorders>
                              <w:top w:val="nil"/>
                              <w:left w:val="nil"/>
                              <w:bottom w:val="nil"/>
                              <w:right w:val="nil"/>
                            </w:tcBorders>
                            <w:vAlign w:val="bottom"/>
                          </w:tcPr>
                          <w:p w:rsidR="00362033" w:rsidRPr="00BD2546" w:rsidRDefault="00362033" w:rsidP="007953AA">
                            <w:pPr>
                              <w:spacing w:line="280" w:lineRule="exact"/>
                              <w:ind w:leftChars="-100" w:left="-192" w:rightChars="-50" w:right="-96"/>
                              <w:jc w:val="right"/>
                              <w:rPr>
                                <w:sz w:val="19"/>
                                <w:szCs w:val="19"/>
                              </w:rPr>
                            </w:pPr>
                            <w:r w:rsidRPr="00BD2546">
                              <w:rPr>
                                <w:sz w:val="19"/>
                                <w:szCs w:val="19"/>
                              </w:rPr>
                              <w:t>( 17,321 )</w:t>
                            </w:r>
                          </w:p>
                        </w:tc>
                        <w:tc>
                          <w:tcPr>
                            <w:tcW w:w="283" w:type="dxa"/>
                            <w:tcBorders>
                              <w:top w:val="nil"/>
                              <w:left w:val="nil"/>
                              <w:bottom w:val="nil"/>
                              <w:right w:val="nil"/>
                            </w:tcBorders>
                          </w:tcPr>
                          <w:p w:rsidR="00362033" w:rsidRPr="00BD2546" w:rsidRDefault="00362033" w:rsidP="00362033">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30,065</w:t>
                            </w:r>
                          </w:p>
                        </w:tc>
                        <w:tc>
                          <w:tcPr>
                            <w:tcW w:w="284" w:type="dxa"/>
                            <w:tcBorders>
                              <w:top w:val="nil"/>
                              <w:left w:val="nil"/>
                              <w:bottom w:val="nil"/>
                              <w:right w:val="nil"/>
                            </w:tcBorders>
                          </w:tcPr>
                          <w:p w:rsidR="00362033" w:rsidRPr="00BD2546" w:rsidRDefault="00362033" w:rsidP="00362033">
                            <w:pPr>
                              <w:spacing w:line="280" w:lineRule="exact"/>
                              <w:ind w:leftChars="-50" w:left="-96" w:rightChars="-50" w:right="-96"/>
                              <w:rPr>
                                <w:sz w:val="19"/>
                                <w:szCs w:val="19"/>
                              </w:rPr>
                            </w:pPr>
                            <w:r w:rsidRPr="00BD2546">
                              <w:rPr>
                                <w:sz w:val="19"/>
                                <w:szCs w:val="19"/>
                              </w:rPr>
                              <w:t>**</w:t>
                            </w:r>
                          </w:p>
                        </w:tc>
                        <w:tc>
                          <w:tcPr>
                            <w:tcW w:w="708" w:type="dxa"/>
                            <w:tcBorders>
                              <w:top w:val="nil"/>
                              <w:left w:val="nil"/>
                              <w:bottom w:val="nil"/>
                              <w:right w:val="nil"/>
                            </w:tcBorders>
                            <w:vAlign w:val="bottom"/>
                          </w:tcPr>
                          <w:p w:rsidR="00362033" w:rsidRPr="00BD2546" w:rsidRDefault="00362033" w:rsidP="007953AA">
                            <w:pPr>
                              <w:spacing w:line="280" w:lineRule="exact"/>
                              <w:ind w:leftChars="-100" w:left="-192" w:rightChars="-50" w:right="-96"/>
                              <w:jc w:val="right"/>
                              <w:rPr>
                                <w:sz w:val="19"/>
                                <w:szCs w:val="19"/>
                              </w:rPr>
                            </w:pPr>
                            <w:r w:rsidRPr="00BD2546">
                              <w:rPr>
                                <w:sz w:val="19"/>
                                <w:szCs w:val="19"/>
                              </w:rPr>
                              <w:t>( 10,466 )</w:t>
                            </w:r>
                          </w:p>
                        </w:tc>
                      </w:tr>
                      <w:tr w:rsidR="00362033" w:rsidRPr="00BD2546" w:rsidTr="00BD2546">
                        <w:trPr>
                          <w:trHeight w:val="227"/>
                        </w:trPr>
                        <w:tc>
                          <w:tcPr>
                            <w:tcW w:w="349" w:type="dxa"/>
                            <w:tcBorders>
                              <w:top w:val="nil"/>
                              <w:left w:val="nil"/>
                              <w:right w:val="nil"/>
                            </w:tcBorders>
                            <w:vAlign w:val="center"/>
                          </w:tcPr>
                          <w:p w:rsidR="00362033" w:rsidRPr="00BD2546" w:rsidRDefault="00362033" w:rsidP="00BD2546">
                            <w:pPr>
                              <w:spacing w:line="280" w:lineRule="exact"/>
                              <w:ind w:leftChars="-50" w:left="-96" w:rightChars="-50" w:right="-96"/>
                              <w:jc w:val="center"/>
                              <w:rPr>
                                <w:b/>
                                <w:sz w:val="19"/>
                                <w:szCs w:val="19"/>
                              </w:rPr>
                            </w:pPr>
                            <w:r w:rsidRPr="00BD2546">
                              <w:rPr>
                                <w:b/>
                                <w:position w:val="-12"/>
                                <w:sz w:val="19"/>
                                <w:szCs w:val="19"/>
                              </w:rPr>
                              <w:object w:dxaOrig="300" w:dyaOrig="360">
                                <v:shape id="_x0000_i1043" type="#_x0000_t75" style="width:15pt;height:18pt" o:ole="">
                                  <v:imagedata r:id="rId59" o:title=""/>
                                </v:shape>
                                <o:OLEObject Type="Embed" ProgID="Equation.DSMT4" ShapeID="_x0000_i1043" DrawAspect="Content" ObjectID="_1539601973" r:id="rId77"/>
                              </w:object>
                            </w:r>
                          </w:p>
                        </w:tc>
                        <w:tc>
                          <w:tcPr>
                            <w:tcW w:w="701" w:type="dxa"/>
                            <w:tcBorders>
                              <w:top w:val="nil"/>
                              <w:left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37,411</w:t>
                            </w:r>
                          </w:p>
                        </w:tc>
                        <w:tc>
                          <w:tcPr>
                            <w:tcW w:w="282" w:type="dxa"/>
                            <w:tcBorders>
                              <w:top w:val="nil"/>
                              <w:left w:val="nil"/>
                              <w:right w:val="nil"/>
                            </w:tcBorders>
                          </w:tcPr>
                          <w:p w:rsidR="00362033" w:rsidRPr="00BD2546" w:rsidRDefault="00362033" w:rsidP="00BD2546">
                            <w:pPr>
                              <w:spacing w:line="280" w:lineRule="exact"/>
                              <w:ind w:leftChars="-50" w:left="6" w:rightChars="-50" w:right="-96" w:hangingChars="56" w:hanging="102"/>
                              <w:rPr>
                                <w:sz w:val="19"/>
                                <w:szCs w:val="19"/>
                              </w:rPr>
                            </w:pPr>
                            <w:r w:rsidRPr="00BD2546">
                              <w:rPr>
                                <w:sz w:val="19"/>
                                <w:szCs w:val="19"/>
                              </w:rPr>
                              <w:t>**</w:t>
                            </w:r>
                          </w:p>
                        </w:tc>
                        <w:tc>
                          <w:tcPr>
                            <w:tcW w:w="709" w:type="dxa"/>
                            <w:tcBorders>
                              <w:top w:val="nil"/>
                              <w:left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( 8,710 )</w:t>
                            </w:r>
                          </w:p>
                        </w:tc>
                        <w:tc>
                          <w:tcPr>
                            <w:tcW w:w="283" w:type="dxa"/>
                            <w:tcBorders>
                              <w:top w:val="nil"/>
                              <w:left w:val="nil"/>
                              <w:right w:val="nil"/>
                            </w:tcBorders>
                          </w:tcPr>
                          <w:p w:rsidR="00362033" w:rsidRPr="00BD2546" w:rsidRDefault="00362033" w:rsidP="00362033">
                            <w:pPr>
                              <w:spacing w:line="280" w:lineRule="exact"/>
                              <w:ind w:leftChars="-100" w:left="-192" w:rightChars="-100" w:right="-192"/>
                              <w:jc w:val="center"/>
                              <w:rPr>
                                <w:sz w:val="19"/>
                                <w:szCs w:val="19"/>
                              </w:rPr>
                            </w:pPr>
                          </w:p>
                        </w:tc>
                        <w:tc>
                          <w:tcPr>
                            <w:tcW w:w="709" w:type="dxa"/>
                            <w:tcBorders>
                              <w:top w:val="nil"/>
                              <w:left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30,668</w:t>
                            </w:r>
                          </w:p>
                        </w:tc>
                        <w:tc>
                          <w:tcPr>
                            <w:tcW w:w="284" w:type="dxa"/>
                            <w:tcBorders>
                              <w:top w:val="nil"/>
                              <w:left w:val="nil"/>
                              <w:right w:val="nil"/>
                            </w:tcBorders>
                          </w:tcPr>
                          <w:p w:rsidR="00362033" w:rsidRPr="00BD2546" w:rsidRDefault="00362033" w:rsidP="00362033">
                            <w:pPr>
                              <w:spacing w:line="280" w:lineRule="exact"/>
                              <w:ind w:leftChars="-50" w:left="-96" w:rightChars="-50" w:right="-96"/>
                              <w:rPr>
                                <w:sz w:val="19"/>
                                <w:szCs w:val="19"/>
                              </w:rPr>
                            </w:pPr>
                            <w:r w:rsidRPr="00BD2546">
                              <w:rPr>
                                <w:sz w:val="19"/>
                                <w:szCs w:val="19"/>
                              </w:rPr>
                              <w:t>**</w:t>
                            </w:r>
                          </w:p>
                        </w:tc>
                        <w:tc>
                          <w:tcPr>
                            <w:tcW w:w="708" w:type="dxa"/>
                            <w:tcBorders>
                              <w:top w:val="nil"/>
                              <w:left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( 7,107 )</w:t>
                            </w:r>
                          </w:p>
                        </w:tc>
                      </w:tr>
                      <w:tr w:rsidR="00BD2546" w:rsidRPr="00BD2546" w:rsidTr="00BD2546">
                        <w:trPr>
                          <w:trHeight w:val="227"/>
                        </w:trPr>
                        <w:tc>
                          <w:tcPr>
                            <w:tcW w:w="349" w:type="dxa"/>
                            <w:tcBorders>
                              <w:left w:val="nil"/>
                              <w:bottom w:val="single" w:sz="12" w:space="0" w:color="auto"/>
                              <w:right w:val="nil"/>
                            </w:tcBorders>
                            <w:vAlign w:val="center"/>
                          </w:tcPr>
                          <w:p w:rsidR="00362033" w:rsidRPr="00BD2546" w:rsidRDefault="00362033" w:rsidP="00BD2546">
                            <w:pPr>
                              <w:spacing w:line="280" w:lineRule="exact"/>
                              <w:ind w:leftChars="-50" w:left="-96" w:rightChars="-50" w:right="-96"/>
                              <w:jc w:val="right"/>
                              <w:rPr>
                                <w:sz w:val="19"/>
                                <w:szCs w:val="19"/>
                              </w:rPr>
                            </w:pPr>
                          </w:p>
                        </w:tc>
                        <w:tc>
                          <w:tcPr>
                            <w:tcW w:w="1692" w:type="dxa"/>
                            <w:gridSpan w:val="3"/>
                            <w:tcBorders>
                              <w:left w:val="nil"/>
                              <w:bottom w:val="single" w:sz="12" w:space="0" w:color="auto"/>
                              <w:right w:val="nil"/>
                            </w:tcBorders>
                            <w:vAlign w:val="center"/>
                          </w:tcPr>
                          <w:p w:rsidR="00362033" w:rsidRPr="00BD2546" w:rsidRDefault="00362033" w:rsidP="00362033">
                            <w:pPr>
                              <w:spacing w:line="280" w:lineRule="exact"/>
                              <w:ind w:leftChars="-50" w:left="-96" w:rightChars="-50" w:right="-96"/>
                              <w:jc w:val="center"/>
                              <w:rPr>
                                <w:sz w:val="19"/>
                                <w:szCs w:val="19"/>
                              </w:rPr>
                            </w:pPr>
                            <w:r w:rsidRPr="00BD2546">
                              <w:rPr>
                                <w:sz w:val="19"/>
                                <w:szCs w:val="19"/>
                              </w:rPr>
                              <w:t>対数尤度：</w:t>
                            </w:r>
                            <w:r w:rsidRPr="00BD2546">
                              <w:rPr>
                                <w:sz w:val="19"/>
                                <w:szCs w:val="19"/>
                              </w:rPr>
                              <w:t xml:space="preserve"> − 1,184</w:t>
                            </w:r>
                          </w:p>
                        </w:tc>
                        <w:tc>
                          <w:tcPr>
                            <w:tcW w:w="283" w:type="dxa"/>
                            <w:tcBorders>
                              <w:left w:val="nil"/>
                              <w:bottom w:val="single" w:sz="12" w:space="0" w:color="auto"/>
                              <w:right w:val="nil"/>
                            </w:tcBorders>
                            <w:vAlign w:val="center"/>
                          </w:tcPr>
                          <w:p w:rsidR="00362033" w:rsidRPr="00BD2546" w:rsidRDefault="00362033" w:rsidP="00362033">
                            <w:pPr>
                              <w:spacing w:line="280" w:lineRule="exact"/>
                              <w:ind w:leftChars="-100" w:left="-192" w:rightChars="-100" w:right="-192"/>
                              <w:jc w:val="center"/>
                              <w:rPr>
                                <w:sz w:val="19"/>
                                <w:szCs w:val="19"/>
                              </w:rPr>
                            </w:pPr>
                          </w:p>
                        </w:tc>
                        <w:tc>
                          <w:tcPr>
                            <w:tcW w:w="1701" w:type="dxa"/>
                            <w:gridSpan w:val="3"/>
                            <w:tcBorders>
                              <w:left w:val="nil"/>
                              <w:bottom w:val="single" w:sz="12" w:space="0" w:color="auto"/>
                              <w:right w:val="nil"/>
                            </w:tcBorders>
                            <w:vAlign w:val="center"/>
                          </w:tcPr>
                          <w:p w:rsidR="00362033" w:rsidRPr="00BD2546" w:rsidRDefault="00362033" w:rsidP="00362033">
                            <w:pPr>
                              <w:spacing w:line="280" w:lineRule="exact"/>
                              <w:ind w:leftChars="-50" w:left="-96" w:rightChars="-50" w:right="-96"/>
                              <w:jc w:val="center"/>
                              <w:rPr>
                                <w:sz w:val="19"/>
                                <w:szCs w:val="19"/>
                              </w:rPr>
                            </w:pPr>
                            <w:r w:rsidRPr="00BD2546">
                              <w:rPr>
                                <w:sz w:val="19"/>
                                <w:szCs w:val="19"/>
                              </w:rPr>
                              <w:t>対数尤度：</w:t>
                            </w:r>
                            <w:r w:rsidRPr="00BD2546">
                              <w:rPr>
                                <w:sz w:val="19"/>
                                <w:szCs w:val="19"/>
                              </w:rPr>
                              <w:t xml:space="preserve"> − 793</w:t>
                            </w:r>
                          </w:p>
                        </w:tc>
                      </w:tr>
                    </w:tbl>
                    <w:p w:rsidR="00362033" w:rsidRPr="00A51FBE" w:rsidRDefault="00362033" w:rsidP="00BD2546">
                      <w:pPr>
                        <w:spacing w:line="240" w:lineRule="exact"/>
                        <w:ind w:left="516" w:hangingChars="300" w:hanging="516"/>
                        <w:rPr>
                          <w:sz w:val="18"/>
                          <w:szCs w:val="18"/>
                        </w:rPr>
                      </w:pPr>
                      <w:r w:rsidRPr="00A51FBE">
                        <w:rPr>
                          <w:sz w:val="18"/>
                          <w:szCs w:val="18"/>
                        </w:rPr>
                        <w:t>註</w:t>
                      </w:r>
                      <w:r w:rsidR="008E50E5">
                        <w:rPr>
                          <w:sz w:val="18"/>
                          <w:szCs w:val="18"/>
                        </w:rPr>
                        <w:t>：</w:t>
                      </w:r>
                      <w:r w:rsidRPr="00A51FBE">
                        <w:rPr>
                          <w:sz w:val="18"/>
                          <w:szCs w:val="18"/>
                        </w:rPr>
                        <w:t>1)  **</w:t>
                      </w:r>
                      <w:r w:rsidRPr="00A51FBE">
                        <w:rPr>
                          <w:sz w:val="18"/>
                          <w:szCs w:val="18"/>
                        </w:rPr>
                        <w:t>，</w:t>
                      </w:r>
                      <w:r w:rsidRPr="00A51FBE">
                        <w:rPr>
                          <w:sz w:val="18"/>
                          <w:szCs w:val="18"/>
                        </w:rPr>
                        <w:t>*</w:t>
                      </w:r>
                      <w:r w:rsidRPr="00A51FBE">
                        <w:rPr>
                          <w:sz w:val="18"/>
                          <w:szCs w:val="18"/>
                        </w:rPr>
                        <w:t>は，それぞれ</w:t>
                      </w:r>
                      <w:r w:rsidRPr="00A51FBE">
                        <w:rPr>
                          <w:sz w:val="18"/>
                          <w:szCs w:val="18"/>
                        </w:rPr>
                        <w:t>1%</w:t>
                      </w:r>
                      <w:r w:rsidRPr="00A51FBE">
                        <w:rPr>
                          <w:sz w:val="18"/>
                          <w:szCs w:val="18"/>
                        </w:rPr>
                        <w:t>，</w:t>
                      </w:r>
                      <w:r w:rsidRPr="00A51FBE">
                        <w:rPr>
                          <w:sz w:val="18"/>
                          <w:szCs w:val="18"/>
                        </w:rPr>
                        <w:t>5%</w:t>
                      </w:r>
                      <w:r w:rsidRPr="00A51FBE">
                        <w:rPr>
                          <w:sz w:val="18"/>
                          <w:szCs w:val="18"/>
                        </w:rPr>
                        <w:t>の水準でゼロと有意差を持つ．</w:t>
                      </w:r>
                    </w:p>
                    <w:p w:rsidR="00362033" w:rsidRPr="00A51FBE" w:rsidRDefault="00362033" w:rsidP="00A6144B">
                      <w:pPr>
                        <w:tabs>
                          <w:tab w:val="left" w:pos="350"/>
                        </w:tabs>
                        <w:spacing w:line="240" w:lineRule="exact"/>
                        <w:ind w:leftChars="200" w:left="556" w:hangingChars="100" w:hanging="172"/>
                        <w:rPr>
                          <w:sz w:val="18"/>
                          <w:szCs w:val="18"/>
                        </w:rPr>
                      </w:pPr>
                      <w:r w:rsidRPr="00A51FBE">
                        <w:rPr>
                          <w:sz w:val="18"/>
                          <w:szCs w:val="18"/>
                        </w:rPr>
                        <w:t xml:space="preserve">2) </w:t>
                      </w:r>
                      <w:r w:rsidRPr="00A51FBE">
                        <w:rPr>
                          <w:sz w:val="18"/>
                          <w:szCs w:val="18"/>
                        </w:rPr>
                        <w:t>カッコ内の統計量は，</w:t>
                      </w:r>
                      <w:r w:rsidRPr="00A51FBE">
                        <w:rPr>
                          <w:b/>
                          <w:position w:val="-4"/>
                          <w:sz w:val="18"/>
                          <w:szCs w:val="18"/>
                        </w:rPr>
                        <w:object w:dxaOrig="200" w:dyaOrig="220">
                          <v:shape id="_x0000_i1044" type="#_x0000_t75" style="width:9.6pt;height:11.4pt" o:ole="">
                            <v:imagedata r:id="rId61" o:title=""/>
                          </v:shape>
                          <o:OLEObject Type="Embed" ProgID="Equation.DSMT4" ShapeID="_x0000_i1044" DrawAspect="Content" ObjectID="_1539601974" r:id="rId78"/>
                        </w:object>
                      </w:r>
                      <w:r w:rsidRPr="00A51FBE">
                        <w:rPr>
                          <w:b/>
                          <w:sz w:val="18"/>
                          <w:szCs w:val="18"/>
                        </w:rPr>
                        <w:t>,</w:t>
                      </w:r>
                      <w:r w:rsidRPr="00A51FBE">
                        <w:rPr>
                          <w:b/>
                          <w:position w:val="-6"/>
                          <w:sz w:val="18"/>
                          <w:szCs w:val="18"/>
                        </w:rPr>
                        <w:object w:dxaOrig="220" w:dyaOrig="200">
                          <v:shape id="_x0000_i1045" type="#_x0000_t75" style="width:11.4pt;height:9.6pt" o:ole="">
                            <v:imagedata r:id="rId63" o:title=""/>
                          </v:shape>
                          <o:OLEObject Type="Embed" ProgID="Equation.DSMT4" ShapeID="_x0000_i1045" DrawAspect="Content" ObjectID="_1539601975" r:id="rId79"/>
                        </w:object>
                      </w:r>
                      <w:r w:rsidRPr="00A51FBE">
                        <w:rPr>
                          <w:b/>
                          <w:sz w:val="18"/>
                          <w:szCs w:val="18"/>
                        </w:rPr>
                        <w:t>,</w:t>
                      </w:r>
                      <w:r w:rsidRPr="00A51FBE">
                        <w:rPr>
                          <w:b/>
                          <w:position w:val="-6"/>
                          <w:sz w:val="18"/>
                          <w:szCs w:val="18"/>
                        </w:rPr>
                        <w:object w:dxaOrig="200" w:dyaOrig="240">
                          <v:shape id="_x0000_i1046" type="#_x0000_t75" style="width:9.6pt;height:12.6pt" o:ole="">
                            <v:imagedata r:id="rId65" o:title=""/>
                          </v:shape>
                          <o:OLEObject Type="Embed" ProgID="Equation.DSMT4" ShapeID="_x0000_i1046" DrawAspect="Content" ObjectID="_1539601976" r:id="rId80"/>
                        </w:object>
                      </w:r>
                      <w:r w:rsidRPr="00A51FBE">
                        <w:rPr>
                          <w:sz w:val="18"/>
                          <w:szCs w:val="18"/>
                        </w:rPr>
                        <w:t>については</w:t>
                      </w:r>
                      <w:r w:rsidRPr="00A51FBE">
                        <w:rPr>
                          <w:position w:val="-6"/>
                          <w:sz w:val="18"/>
                          <w:szCs w:val="18"/>
                        </w:rPr>
                        <w:object w:dxaOrig="139" w:dyaOrig="240">
                          <v:shape id="_x0000_i1047" type="#_x0000_t75" style="width:7.2pt;height:12.6pt" o:ole="">
                            <v:imagedata r:id="rId67" o:title=""/>
                          </v:shape>
                          <o:OLEObject Type="Embed" ProgID="Equation.DSMT4" ShapeID="_x0000_i1047" DrawAspect="Content" ObjectID="_1539601977" r:id="rId81"/>
                        </w:object>
                      </w:r>
                      <w:r w:rsidRPr="00A51FBE">
                        <w:rPr>
                          <w:sz w:val="18"/>
                          <w:szCs w:val="18"/>
                        </w:rPr>
                        <w:t>値を，</w:t>
                      </w:r>
                      <w:r w:rsidRPr="00A51FBE">
                        <w:rPr>
                          <w:b/>
                          <w:position w:val="-12"/>
                          <w:sz w:val="18"/>
                          <w:szCs w:val="18"/>
                        </w:rPr>
                        <w:object w:dxaOrig="320" w:dyaOrig="360">
                          <v:shape id="_x0000_i1048" type="#_x0000_t75" style="width:15.6pt;height:18pt" o:ole="">
                            <v:imagedata r:id="rId69" o:title=""/>
                          </v:shape>
                          <o:OLEObject Type="Embed" ProgID="Equation.DSMT4" ShapeID="_x0000_i1048" DrawAspect="Content" ObjectID="_1539601978" r:id="rId82"/>
                        </w:object>
                      </w:r>
                      <w:r w:rsidRPr="00A51FBE">
                        <w:rPr>
                          <w:b/>
                          <w:sz w:val="18"/>
                          <w:szCs w:val="18"/>
                        </w:rPr>
                        <w:t>，</w:t>
                      </w:r>
                      <w:r w:rsidRPr="00A51FBE">
                        <w:rPr>
                          <w:b/>
                          <w:position w:val="-12"/>
                          <w:sz w:val="18"/>
                          <w:szCs w:val="18"/>
                        </w:rPr>
                        <w:object w:dxaOrig="300" w:dyaOrig="360">
                          <v:shape id="_x0000_i1049" type="#_x0000_t75" style="width:15pt;height:18pt" o:ole="">
                            <v:imagedata r:id="rId71" o:title=""/>
                          </v:shape>
                          <o:OLEObject Type="Embed" ProgID="Equation.DSMT4" ShapeID="_x0000_i1049" DrawAspect="Content" ObjectID="_1539601979" r:id="rId83"/>
                        </w:object>
                      </w:r>
                      <w:r w:rsidRPr="00A51FBE">
                        <w:rPr>
                          <w:sz w:val="18"/>
                          <w:szCs w:val="18"/>
                        </w:rPr>
                        <w:t>については漸近的標準誤差を，それぞれ表す．</w:t>
                      </w:r>
                    </w:p>
                  </w:txbxContent>
                </v:textbox>
                <w10:wrap anchorx="page" anchory="page"/>
                <w10:anchorlock/>
              </v:shape>
            </w:pict>
          </mc:Fallback>
        </mc:AlternateContent>
      </w:r>
    </w:p>
    <w:p w:rsidR="00AA7E5D" w:rsidRDefault="00AA7E5D" w:rsidP="00DB2536">
      <w:pPr>
        <w:pStyle w:val="af3"/>
        <w:ind w:firstLineChars="0" w:firstLine="0"/>
      </w:pPr>
    </w:p>
    <w:p w:rsidR="00D45BCA" w:rsidRDefault="00D45BCA" w:rsidP="00DB2536">
      <w:pPr>
        <w:pStyle w:val="af3"/>
        <w:ind w:firstLineChars="0" w:firstLine="0"/>
      </w:pPr>
      <w:r w:rsidRPr="008E50E5">
        <w:rPr>
          <w:rFonts w:hint="eastAsia"/>
        </w:rPr>
        <w:t>収益の不確実性が，それぞれ借地の主要な阻害要因として働いたために，借地延期の期待値であるオプショ</w:t>
      </w:r>
    </w:p>
    <w:p w:rsidR="00D45BCA" w:rsidRDefault="00D45BCA" w:rsidP="00DB2536">
      <w:pPr>
        <w:pStyle w:val="af3"/>
        <w:ind w:firstLineChars="0" w:firstLine="0"/>
      </w:pPr>
      <w:r w:rsidRPr="008E50E5">
        <w:rPr>
          <w:rFonts w:hint="eastAsia"/>
        </w:rPr>
        <w:t>ン価値はそれほど変化せず，全期間を通じて，農家の</w:t>
      </w:r>
      <w:r w:rsidRPr="008E50E5">
        <w:rPr>
          <w:rFonts w:hint="eastAsia"/>
        </w:rPr>
        <w:t>17</w:t>
      </w:r>
      <w:r w:rsidRPr="008E50E5">
        <w:rPr>
          <w:rFonts w:hint="eastAsia"/>
        </w:rPr>
        <w:t>～</w:t>
      </w:r>
      <w:r w:rsidRPr="008E50E5">
        <w:rPr>
          <w:rFonts w:hint="eastAsia"/>
        </w:rPr>
        <w:t>25</w:t>
      </w:r>
      <w:r w:rsidRPr="008E50E5">
        <w:rPr>
          <w:rFonts w:hint="eastAsia"/>
        </w:rPr>
        <w:t>％が借地行動を延期していたことが明らかになった．したがって，「北風か太陽か」で論争となった「高米価流動化促進論」や「低米価流動化促進論」は，い</w:t>
      </w:r>
    </w:p>
    <w:p w:rsidR="00F27C7A" w:rsidRPr="008E50E5" w:rsidRDefault="00F45ABD" w:rsidP="003A0088">
      <w:r w:rsidRPr="008E50E5">
        <w:rPr>
          <w:rFonts w:hint="eastAsia"/>
        </w:rPr>
        <w:t>ずれも片手落ちであった．流動化を進展させるためには，規模階層間の生産性格差を助長するだけでは不十分であり，取引費用と収益の不確実性を軽減するための対策を同時に実施する必要があることを，分析結果は示している．</w:t>
      </w:r>
    </w:p>
    <w:p w:rsidR="00293FA4" w:rsidRPr="00DA6BDE" w:rsidRDefault="00307872" w:rsidP="00D14D51">
      <w:r>
        <w:rPr>
          <w:noProof/>
        </w:rPr>
        <mc:AlternateContent>
          <mc:Choice Requires="wps">
            <w:drawing>
              <wp:anchor distT="0" distB="0" distL="114300" distR="114300" simplePos="0" relativeHeight="7" behindDoc="0" locked="0" layoutInCell="1" allowOverlap="1">
                <wp:simplePos x="0" y="0"/>
                <wp:positionH relativeFrom="column">
                  <wp:posOffset>1160780</wp:posOffset>
                </wp:positionH>
                <wp:positionV relativeFrom="paragraph">
                  <wp:posOffset>17145</wp:posOffset>
                </wp:positionV>
                <wp:extent cx="2016125" cy="152400"/>
                <wp:effectExtent l="8255" t="7620" r="13970" b="11430"/>
                <wp:wrapNone/>
                <wp:docPr id="5"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125" cy="152400"/>
                        </a:xfrm>
                        <a:prstGeom prst="rect">
                          <a:avLst/>
                        </a:prstGeom>
                        <a:solidFill>
                          <a:srgbClr val="D8D8D8"/>
                        </a:solidFill>
                        <a:ln w="9525">
                          <a:solidFill>
                            <a:srgbClr val="000000"/>
                          </a:solidFill>
                          <a:miter lim="800000"/>
                          <a:headEnd/>
                          <a:tailEnd/>
                        </a:ln>
                      </wps:spPr>
                      <wps:txbx>
                        <w:txbxContent>
                          <w:p w:rsidR="005D172F" w:rsidRPr="00731AF0" w:rsidRDefault="005D172F" w:rsidP="005F56F9">
                            <w:pPr>
                              <w:spacing w:line="240" w:lineRule="exact"/>
                              <w:rPr>
                                <w:position w:val="4"/>
                                <w:sz w:val="16"/>
                                <w:szCs w:val="16"/>
                              </w:rPr>
                            </w:pPr>
                            <w:r w:rsidRPr="00731AF0">
                              <w:rPr>
                                <w:rFonts w:hint="eastAsia"/>
                                <w:position w:val="4"/>
                                <w:sz w:val="16"/>
                                <w:szCs w:val="16"/>
                              </w:rPr>
                              <w:t>付記</w:t>
                            </w:r>
                            <w:r w:rsidR="00195CF2" w:rsidRPr="00731AF0">
                              <w:rPr>
                                <w:rFonts w:hint="eastAsia"/>
                                <w:position w:val="4"/>
                                <w:sz w:val="16"/>
                                <w:szCs w:val="16"/>
                              </w:rPr>
                              <w:t>：</w:t>
                            </w:r>
                            <w:r w:rsidRPr="00731AF0">
                              <w:rPr>
                                <w:rFonts w:hint="eastAsia"/>
                                <w:position w:val="4"/>
                                <w:sz w:val="16"/>
                                <w:szCs w:val="16"/>
                              </w:rPr>
                              <w:t>MS</w:t>
                            </w:r>
                            <w:r w:rsidRPr="00731AF0">
                              <w:rPr>
                                <w:rFonts w:hint="eastAsia"/>
                                <w:position w:val="4"/>
                                <w:sz w:val="16"/>
                                <w:szCs w:val="16"/>
                              </w:rPr>
                              <w:t>明朝</w:t>
                            </w:r>
                            <w:r w:rsidRPr="00731AF0">
                              <w:rPr>
                                <w:rFonts w:hint="eastAsia"/>
                                <w:position w:val="4"/>
                                <w:sz w:val="16"/>
                                <w:szCs w:val="16"/>
                              </w:rPr>
                              <w:t>9</w:t>
                            </w:r>
                            <w:r w:rsidR="00C77D40">
                              <w:rPr>
                                <w:rFonts w:hint="eastAsia"/>
                                <w:position w:val="4"/>
                                <w:sz w:val="16"/>
                                <w:szCs w:val="16"/>
                              </w:rPr>
                              <w:t xml:space="preserve"> </w:t>
                            </w:r>
                            <w:proofErr w:type="spellStart"/>
                            <w:r w:rsidR="00195CF2" w:rsidRPr="00731AF0">
                              <w:rPr>
                                <w:rFonts w:hint="eastAsia"/>
                                <w:position w:val="4"/>
                                <w:sz w:val="16"/>
                                <w:szCs w:val="16"/>
                              </w:rPr>
                              <w:t>pt</w:t>
                            </w:r>
                            <w:proofErr w:type="spellEnd"/>
                            <w:r w:rsidR="00BA4FE8" w:rsidRPr="00731AF0">
                              <w:rPr>
                                <w:rFonts w:hint="eastAsia"/>
                                <w:position w:val="4"/>
                                <w:sz w:val="16"/>
                                <w:szCs w:val="16"/>
                              </w:rPr>
                              <w:t>，</w:t>
                            </w:r>
                            <w:r w:rsidR="00BA4FE8" w:rsidRPr="00731AF0">
                              <w:rPr>
                                <w:position w:val="4"/>
                                <w:sz w:val="16"/>
                                <w:szCs w:val="16"/>
                              </w:rPr>
                              <w:t>Times New Roman</w:t>
                            </w:r>
                            <w:r w:rsidR="00B737A3">
                              <w:rPr>
                                <w:rFonts w:hint="eastAsia"/>
                                <w:position w:val="4"/>
                                <w:sz w:val="16"/>
                                <w:szCs w:val="16"/>
                              </w:rPr>
                              <w:t xml:space="preserve"> </w:t>
                            </w:r>
                            <w:r w:rsidR="00BA4FE8" w:rsidRPr="00731AF0">
                              <w:rPr>
                                <w:rFonts w:hint="eastAsia"/>
                                <w:position w:val="4"/>
                                <w:sz w:val="16"/>
                                <w:szCs w:val="16"/>
                              </w:rPr>
                              <w:t>9</w:t>
                            </w:r>
                            <w:r w:rsidR="00195CF2" w:rsidRPr="00731AF0">
                              <w:rPr>
                                <w:rFonts w:hint="eastAsia"/>
                                <w:position w:val="4"/>
                                <w:sz w:val="16"/>
                                <w:szCs w:val="16"/>
                              </w:rPr>
                              <w:t xml:space="preserve"> </w:t>
                            </w:r>
                            <w:proofErr w:type="spellStart"/>
                            <w:r w:rsidR="00195CF2" w:rsidRPr="00731AF0">
                              <w:rPr>
                                <w:rFonts w:hint="eastAsia"/>
                                <w:position w:val="4"/>
                                <w:sz w:val="16"/>
                                <w:szCs w:val="16"/>
                              </w:rPr>
                              <w:t>pt</w:t>
                            </w:r>
                            <w:proofErr w:type="spellEnd"/>
                          </w:p>
                        </w:txbxContent>
                      </wps:txbx>
                      <wps:bodyPr rot="0" vert="horz" wrap="square" lIns="36000" tIns="5400" rIns="36000" bIns="54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068" type="#_x0000_t202" style="position:absolute;left:0;text-align:left;margin-left:91.4pt;margin-top:1.35pt;width:158.75pt;height:12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9bfLAIAAFgEAAAOAAAAZHJzL2Uyb0RvYy54bWysVNFu0zAUfUfiHyy/0yQdrbao6TRahpDG&#10;QNr4AMdxEgvb19huk/L1XDttqQbiAZFIlp17fXzuOddZ3Y5akb1wXoKpaDHLKRGGQyNNV9Gvz/dv&#10;rinxgZmGKTCiogfh6e369avVYEsxhx5UIxxBEOPLwVa0D8GWWeZ5LzTzM7DCYLAFp1nApeuyxrEB&#10;0bXK5nm+zAZwjXXAhff4dTsF6Trht63g4XPbehGIqihyC2l0aazjmK1XrOwcs73kRxrsH1hoJg0e&#10;eobassDIzsnfoLTkDjy0YcZBZ9C2kotUA1ZT5C+qeeqZFakWFMfbs0z+/8Hyx/0XR2RT0QUlhmm0&#10;6FmMgbyDkRQ386jPYH2JaU8WE8OIAfQ51ertA/BvnhjY9Mx04s45GHrBGuRXxJ3ZxdYJx0eQevgE&#10;DR7EdgES0Ng6HcVDOQiio0+HszeRDMePKM+ymCNJjrFiMX+bJ/MyVp52W+fDBwGaxElFHXqf0Nn+&#10;wYfIhpWnlHiYByWbe6lUWriu3ihH9gz7ZHsd31TAizRlyFDRmwXy+DtEnp4/QWgZsOGV1BW9Piex&#10;Msr23jSpHQOTapojZWWOOkbpJhHDWI/JsqvFyZ8amgMq62BqcLyQOOnB/aBkwOauqP++Y05Qoj4a&#10;dOdqiUfjbUiLRZSSuMtAfRFghiNQRQMl03QTpvuzs052PZ4zdYOBO/SzlUnqaPzE6cge2zc5cLxq&#10;8X5crlPWrx/C+icAAAD//wMAUEsDBBQABgAIAAAAIQBdhtNO2QAAAAgBAAAPAAAAZHJzL2Rvd25y&#10;ZXYueG1sTI/BTsMwEETvSPyDtUjcqN2gtlGIUxVEz6gB7pvYTaLG62C7bfh7lhMcn2Y187bczm4U&#10;Fxvi4EnDcqFAWGq9GajT8PG+f8hBxIRkcPRkNXzbCNvq9qbEwvgrHeylTp3gEooFauhTmgopY9tb&#10;h3HhJ0ucHX1wmBhDJ03AK5e7UWZKraXDgXihx8m+9LY91WenYZ839Y6Gw+eqNm/Pr0vEyYQvre/v&#10;5t0TiGTn9HcMv/qsDhU7Nf5MJoqROc9YPWnINiA4Xyn1CKJhXm9AVqX8/0D1AwAA//8DAFBLAQIt&#10;ABQABgAIAAAAIQC2gziS/gAAAOEBAAATAAAAAAAAAAAAAAAAAAAAAABbQ29udGVudF9UeXBlc10u&#10;eG1sUEsBAi0AFAAGAAgAAAAhADj9If/WAAAAlAEAAAsAAAAAAAAAAAAAAAAALwEAAF9yZWxzLy5y&#10;ZWxzUEsBAi0AFAAGAAgAAAAhAPvT1t8sAgAAWAQAAA4AAAAAAAAAAAAAAAAALgIAAGRycy9lMm9E&#10;b2MueG1sUEsBAi0AFAAGAAgAAAAhAF2G007ZAAAACAEAAA8AAAAAAAAAAAAAAAAAhgQAAGRycy9k&#10;b3ducmV2LnhtbFBLBQYAAAAABAAEAPMAAACMBQAAAAA=&#10;" fillcolor="#d8d8d8">
                <v:textbox inset="1mm,.15mm,1mm,.15mm">
                  <w:txbxContent>
                    <w:p w:rsidR="005D172F" w:rsidRPr="00731AF0" w:rsidRDefault="005D172F" w:rsidP="005F56F9">
                      <w:pPr>
                        <w:spacing w:line="240" w:lineRule="exact"/>
                        <w:rPr>
                          <w:position w:val="4"/>
                          <w:sz w:val="16"/>
                          <w:szCs w:val="16"/>
                        </w:rPr>
                      </w:pPr>
                      <w:r w:rsidRPr="00731AF0">
                        <w:rPr>
                          <w:rFonts w:hint="eastAsia"/>
                          <w:position w:val="4"/>
                          <w:sz w:val="16"/>
                          <w:szCs w:val="16"/>
                        </w:rPr>
                        <w:t>付記</w:t>
                      </w:r>
                      <w:r w:rsidR="00195CF2" w:rsidRPr="00731AF0">
                        <w:rPr>
                          <w:rFonts w:hint="eastAsia"/>
                          <w:position w:val="4"/>
                          <w:sz w:val="16"/>
                          <w:szCs w:val="16"/>
                        </w:rPr>
                        <w:t>：</w:t>
                      </w:r>
                      <w:r w:rsidRPr="00731AF0">
                        <w:rPr>
                          <w:rFonts w:hint="eastAsia"/>
                          <w:position w:val="4"/>
                          <w:sz w:val="16"/>
                          <w:szCs w:val="16"/>
                        </w:rPr>
                        <w:t>MS</w:t>
                      </w:r>
                      <w:r w:rsidRPr="00731AF0">
                        <w:rPr>
                          <w:rFonts w:hint="eastAsia"/>
                          <w:position w:val="4"/>
                          <w:sz w:val="16"/>
                          <w:szCs w:val="16"/>
                        </w:rPr>
                        <w:t>明朝</w:t>
                      </w:r>
                      <w:r w:rsidRPr="00731AF0">
                        <w:rPr>
                          <w:rFonts w:hint="eastAsia"/>
                          <w:position w:val="4"/>
                          <w:sz w:val="16"/>
                          <w:szCs w:val="16"/>
                        </w:rPr>
                        <w:t>9</w:t>
                      </w:r>
                      <w:r w:rsidR="00C77D40">
                        <w:rPr>
                          <w:rFonts w:hint="eastAsia"/>
                          <w:position w:val="4"/>
                          <w:sz w:val="16"/>
                          <w:szCs w:val="16"/>
                        </w:rPr>
                        <w:t xml:space="preserve"> </w:t>
                      </w:r>
                      <w:r w:rsidR="00195CF2" w:rsidRPr="00731AF0">
                        <w:rPr>
                          <w:rFonts w:hint="eastAsia"/>
                          <w:position w:val="4"/>
                          <w:sz w:val="16"/>
                          <w:szCs w:val="16"/>
                        </w:rPr>
                        <w:t>pt</w:t>
                      </w:r>
                      <w:r w:rsidR="00BA4FE8" w:rsidRPr="00731AF0">
                        <w:rPr>
                          <w:rFonts w:hint="eastAsia"/>
                          <w:position w:val="4"/>
                          <w:sz w:val="16"/>
                          <w:szCs w:val="16"/>
                        </w:rPr>
                        <w:t>，</w:t>
                      </w:r>
                      <w:r w:rsidR="00BA4FE8" w:rsidRPr="00731AF0">
                        <w:rPr>
                          <w:position w:val="4"/>
                          <w:sz w:val="16"/>
                          <w:szCs w:val="16"/>
                        </w:rPr>
                        <w:t>Times New Roman</w:t>
                      </w:r>
                      <w:r w:rsidR="00B737A3">
                        <w:rPr>
                          <w:rFonts w:hint="eastAsia"/>
                          <w:position w:val="4"/>
                          <w:sz w:val="16"/>
                          <w:szCs w:val="16"/>
                        </w:rPr>
                        <w:t xml:space="preserve"> </w:t>
                      </w:r>
                      <w:r w:rsidR="00BA4FE8" w:rsidRPr="00731AF0">
                        <w:rPr>
                          <w:rFonts w:hint="eastAsia"/>
                          <w:position w:val="4"/>
                          <w:sz w:val="16"/>
                          <w:szCs w:val="16"/>
                        </w:rPr>
                        <w:t>9</w:t>
                      </w:r>
                      <w:r w:rsidR="00195CF2" w:rsidRPr="00731AF0">
                        <w:rPr>
                          <w:rFonts w:hint="eastAsia"/>
                          <w:position w:val="4"/>
                          <w:sz w:val="16"/>
                          <w:szCs w:val="16"/>
                        </w:rPr>
                        <w:t xml:space="preserve"> pt</w:t>
                      </w:r>
                    </w:p>
                  </w:txbxContent>
                </v:textbox>
              </v:shape>
            </w:pict>
          </mc:Fallback>
        </mc:AlternateContent>
      </w:r>
      <w:r>
        <w:rPr>
          <w:noProof/>
        </w:rPr>
        <mc:AlternateContent>
          <mc:Choice Requires="wps">
            <w:drawing>
              <wp:anchor distT="0" distB="0" distL="114300" distR="114300" simplePos="0" relativeHeight="28" behindDoc="0" locked="0" layoutInCell="1" allowOverlap="1">
                <wp:simplePos x="0" y="0"/>
                <wp:positionH relativeFrom="column">
                  <wp:posOffset>-10160</wp:posOffset>
                </wp:positionH>
                <wp:positionV relativeFrom="paragraph">
                  <wp:posOffset>17145</wp:posOffset>
                </wp:positionV>
                <wp:extent cx="633730" cy="152400"/>
                <wp:effectExtent l="8890" t="7620" r="5080" b="11430"/>
                <wp:wrapNone/>
                <wp:docPr id="4"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52400"/>
                        </a:xfrm>
                        <a:prstGeom prst="rect">
                          <a:avLst/>
                        </a:prstGeom>
                        <a:solidFill>
                          <a:srgbClr val="D8D8D8"/>
                        </a:solidFill>
                        <a:ln w="9525">
                          <a:solidFill>
                            <a:srgbClr val="000000"/>
                          </a:solidFill>
                          <a:miter lim="800000"/>
                          <a:headEnd/>
                          <a:tailEnd/>
                        </a:ln>
                      </wps:spPr>
                      <wps:txbx>
                        <w:txbxContent>
                          <w:p w:rsidR="00195CF2" w:rsidRPr="00CC3B94" w:rsidRDefault="00195CF2" w:rsidP="00195CF2">
                            <w:pPr>
                              <w:spacing w:line="200" w:lineRule="exact"/>
                              <w:jc w:val="center"/>
                              <w:rPr>
                                <w:sz w:val="16"/>
                                <w:szCs w:val="16"/>
                              </w:rPr>
                            </w:pPr>
                            <w:r w:rsidRPr="00CC3B94">
                              <w:rPr>
                                <w:sz w:val="16"/>
                                <w:szCs w:val="16"/>
                              </w:rPr>
                              <w:t>1</w:t>
                            </w:r>
                            <w:r>
                              <w:rPr>
                                <w:sz w:val="16"/>
                                <w:szCs w:val="16"/>
                              </w:rPr>
                              <w:t>行空ける</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2" o:spid="_x0000_s1069" type="#_x0000_t202" style="position:absolute;left:0;text-align:left;margin-left:-.8pt;margin-top:1.35pt;width:49.9pt;height:12pt;z-index: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iLGLwIAAFcEAAAOAAAAZHJzL2Uyb0RvYy54bWysVNuO0zAQfUfiHyy/06TNtrRR09XSsghp&#10;uUi7fIDjOImF4zG226R8/Y6dtlQLvCASyRpnxscz58xkfTt0ihyEdRJ0QaeTlBKhOVRSNwX99nT/&#10;ZkmJ80xXTIEWBT0KR283r1+te5OLGbSgKmEJgmiX96agrfcmTxLHW9ExNwEjNDprsB3zuLVNUlnW&#10;I3qnklmaLpIebGUscOEcft2NTrqJ+HUtuP9S1054ogqKufm42riWYU02a5Y3lplW8lMa7B+y6JjU&#10;eOkFasc8I3srf4PqJLfgoPYTDl0CdS25iDVgNdP0RTWPLTMi1oLkOHOhyf0/WP758NUSWRX0hhLN&#10;OpToSQyevIOBZKtZ4Kc3LsewR4OBfkAH6hxrdeYB+HdHNGxbphtxZy30rWAV5jcNJ5OroyOOCyBl&#10;/wkqvIjtPUSgobZdIA/pIIiOOh0v2oRkOH5cZNnbDD0cXdP57CaN2iUsPx821vkPAjoSjIJalD6C&#10;s8OD8yEZlp9Dwl0OlKzupVJxY5tyqyw5MGyT3TK8Mf8XYUqTvqCr+Ww+1v9XiDQ+f4LopMd+V7Ir&#10;6PISxPLA2ntdxW70TKrRxpSVPtEYmBs59EM5RMWyxVmeEqojEmth7G+cRzRasD8p6bG3C+p+7JkV&#10;lKiPGsXJFng1DkPcLJcrtO21o7xyMM0RqKCektHc+nF89sbKpsV7xmbQcIdy1jJSHXQfczplj90b&#10;FThNWhiP632M+vU/2DwDAAD//wMAUEsDBBQABgAIAAAAIQA+7pIz2wAAAAYBAAAPAAAAZHJzL2Rv&#10;d25yZXYueG1sTI7BTsMwEETvSPyDtUjcWqeRSEMap0IFJCpOLRVnN94mAXsdYqcNf89yguNoRm9e&#10;uZ6cFWccQudJwWKegECqvemoUXB4e57lIELUZLT1hAq+McC6ur4qdWH8hXZ43sdGMIRCoRW0MfaF&#10;lKFu0ekw9z0Sdyc/OB05Do00g74w3FmZJkkmne6IH1rd46bF+nM/OgXT4yH7iq923Habj/cnv83v&#10;3Euu1O3N9LACEXGKf2P41Wd1qNjp6EcyQVgFs0XGSwXpEgTX93kK4sgxW4KsSvlfv/oBAAD//wMA&#10;UEsBAi0AFAAGAAgAAAAhALaDOJL+AAAA4QEAABMAAAAAAAAAAAAAAAAAAAAAAFtDb250ZW50X1R5&#10;cGVzXS54bWxQSwECLQAUAAYACAAAACEAOP0h/9YAAACUAQAACwAAAAAAAAAAAAAAAAAvAQAAX3Jl&#10;bHMvLnJlbHNQSwECLQAUAAYACAAAACEAfWIixi8CAABXBAAADgAAAAAAAAAAAAAAAAAuAgAAZHJz&#10;L2Uyb0RvYy54bWxQSwECLQAUAAYACAAAACEAPu6SM9sAAAAGAQAADwAAAAAAAAAAAAAAAACJBAAA&#10;ZHJzL2Rvd25yZXYueG1sUEsFBgAAAAAEAAQA8wAAAJEFAAAAAA==&#10;" fillcolor="#d8d8d8">
                <v:textbox inset="1mm,.7pt,1mm,.7pt">
                  <w:txbxContent>
                    <w:p w:rsidR="00195CF2" w:rsidRPr="00CC3B94" w:rsidRDefault="00195CF2" w:rsidP="00195CF2">
                      <w:pPr>
                        <w:spacing w:line="200" w:lineRule="exact"/>
                        <w:jc w:val="center"/>
                        <w:rPr>
                          <w:sz w:val="16"/>
                          <w:szCs w:val="16"/>
                        </w:rPr>
                      </w:pPr>
                      <w:r w:rsidRPr="00CC3B94">
                        <w:rPr>
                          <w:sz w:val="16"/>
                          <w:szCs w:val="16"/>
                        </w:rPr>
                        <w:t>1</w:t>
                      </w:r>
                      <w:r>
                        <w:rPr>
                          <w:sz w:val="16"/>
                          <w:szCs w:val="16"/>
                        </w:rPr>
                        <w:t>行空ける</w:t>
                      </w:r>
                    </w:p>
                  </w:txbxContent>
                </v:textbox>
              </v:shape>
            </w:pict>
          </mc:Fallback>
        </mc:AlternateContent>
      </w:r>
    </w:p>
    <w:p w:rsidR="00366F64" w:rsidRPr="00FB63F2" w:rsidRDefault="00307872" w:rsidP="00C77D40">
      <w:pPr>
        <w:ind w:left="688" w:hangingChars="400" w:hanging="688"/>
        <w:rPr>
          <w:sz w:val="18"/>
        </w:rPr>
      </w:pPr>
      <w:r>
        <w:rPr>
          <w:noProof/>
          <w:sz w:val="18"/>
          <w:szCs w:val="18"/>
        </w:rPr>
        <mc:AlternateContent>
          <mc:Choice Requires="wps">
            <w:drawing>
              <wp:anchor distT="0" distB="0" distL="114300" distR="114300" simplePos="0" relativeHeight="8" behindDoc="0" locked="0" layoutInCell="1" allowOverlap="1">
                <wp:simplePos x="0" y="0"/>
                <wp:positionH relativeFrom="column">
                  <wp:posOffset>2228215</wp:posOffset>
                </wp:positionH>
                <wp:positionV relativeFrom="paragraph">
                  <wp:posOffset>178435</wp:posOffset>
                </wp:positionV>
                <wp:extent cx="948055" cy="391160"/>
                <wp:effectExtent l="8890" t="6985" r="5080" b="11430"/>
                <wp:wrapNone/>
                <wp:docPr id="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91160"/>
                        </a:xfrm>
                        <a:prstGeom prst="rect">
                          <a:avLst/>
                        </a:prstGeom>
                        <a:solidFill>
                          <a:srgbClr val="D8D8D8"/>
                        </a:solidFill>
                        <a:ln w="9525">
                          <a:solidFill>
                            <a:srgbClr val="000000"/>
                          </a:solidFill>
                          <a:miter lim="800000"/>
                          <a:headEnd/>
                          <a:tailEnd/>
                        </a:ln>
                      </wps:spPr>
                      <wps:txbx>
                        <w:txbxContent>
                          <w:p w:rsidR="00195CF2" w:rsidRDefault="005D172F" w:rsidP="00C77D40">
                            <w:pPr>
                              <w:spacing w:line="180" w:lineRule="exact"/>
                              <w:rPr>
                                <w:sz w:val="16"/>
                                <w:szCs w:val="16"/>
                              </w:rPr>
                            </w:pPr>
                            <w:r w:rsidRPr="00195CF2">
                              <w:rPr>
                                <w:rFonts w:hint="eastAsia"/>
                                <w:sz w:val="16"/>
                                <w:szCs w:val="16"/>
                              </w:rPr>
                              <w:t>引用文献</w:t>
                            </w:r>
                            <w:r w:rsidR="005F56F9" w:rsidRPr="00195CF2">
                              <w:rPr>
                                <w:rFonts w:hint="eastAsia"/>
                                <w:sz w:val="16"/>
                                <w:szCs w:val="16"/>
                              </w:rPr>
                              <w:t>タイトル</w:t>
                            </w:r>
                          </w:p>
                          <w:p w:rsidR="00195CF2" w:rsidRDefault="005F56F9" w:rsidP="00C77D40">
                            <w:pPr>
                              <w:spacing w:line="180" w:lineRule="exact"/>
                              <w:rPr>
                                <w:sz w:val="16"/>
                                <w:szCs w:val="16"/>
                              </w:rPr>
                            </w:pPr>
                            <w:r w:rsidRPr="00195CF2">
                              <w:rPr>
                                <w:sz w:val="16"/>
                                <w:szCs w:val="16"/>
                              </w:rPr>
                              <w:t>中央</w:t>
                            </w:r>
                            <w:r w:rsidR="00195CF2">
                              <w:rPr>
                                <w:sz w:val="16"/>
                                <w:szCs w:val="16"/>
                              </w:rPr>
                              <w:t>揃え</w:t>
                            </w:r>
                          </w:p>
                          <w:p w:rsidR="005D172F" w:rsidRPr="00195CF2" w:rsidRDefault="005D172F" w:rsidP="00C77D40">
                            <w:pPr>
                              <w:spacing w:line="180" w:lineRule="exact"/>
                              <w:rPr>
                                <w:sz w:val="16"/>
                                <w:szCs w:val="16"/>
                              </w:rPr>
                            </w:pPr>
                            <w:r w:rsidRPr="00195CF2">
                              <w:rPr>
                                <w:rFonts w:hint="eastAsia"/>
                                <w:sz w:val="16"/>
                                <w:szCs w:val="16"/>
                              </w:rPr>
                              <w:t>MS</w:t>
                            </w:r>
                            <w:r w:rsidR="005B0E6D" w:rsidRPr="00195CF2">
                              <w:rPr>
                                <w:rFonts w:hint="eastAsia"/>
                                <w:sz w:val="16"/>
                                <w:szCs w:val="16"/>
                              </w:rPr>
                              <w:t>ゴシック</w:t>
                            </w:r>
                            <w:r w:rsidR="007F6221">
                              <w:rPr>
                                <w:rFonts w:hint="eastAsia"/>
                                <w:sz w:val="16"/>
                                <w:szCs w:val="16"/>
                              </w:rPr>
                              <w:t xml:space="preserve">10.5 </w:t>
                            </w:r>
                            <w:proofErr w:type="spellStart"/>
                            <w:r w:rsidR="00195CF2">
                              <w:rPr>
                                <w:rFonts w:hint="eastAsia"/>
                                <w:sz w:val="16"/>
                                <w:szCs w:val="16"/>
                              </w:rPr>
                              <w:t>pt</w:t>
                            </w:r>
                            <w:proofErr w:type="spellEnd"/>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3" o:spid="_x0000_s1070" type="#_x0000_t202" style="position:absolute;left:0;text-align:left;margin-left:175.45pt;margin-top:14.05pt;width:74.65pt;height:30.8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UCLgIAAFcEAAAOAAAAZHJzL2Uyb0RvYy54bWysVNuO0zAQfUfiHyy/0yQtLWnUdLW0LEJa&#10;LtIuH+A4TmLheIztNlm+nrHTlmqBF0QiWXZmfHzmnHE2N2OvyFFYJ0GXNJullAjNoZa6LenXx7tX&#10;OSXOM10zBVqU9Ek4erN9+WIzmELMoQNVC0sQRLtiMCXtvDdFkjjeiZ65GRihMdiA7ZnHpW2T2rIB&#10;0XuVzNN0lQxga2OBC+fw634K0m3EbxrB/eemccITVVLk5uNo41iFMdluWNFaZjrJTzTYP7DomdR4&#10;6AVqzzwjByt/g+olt+Cg8TMOfQJNI7mINWA1WfqsmoeOGRFrQXGcucjk/h8s/3T8YomsS7qgRLMe&#10;LXoUoydvYSTZehH0GYwrMO3BYKIfMYA+x1qduQf+zRENu47pVtxaC0MnWI38srAzudo64bgAUg0f&#10;ocaD2MFDBBob2wfxUA6C6OjT08WbQIbjx/XrPF0uKeEYWqyzbBW9S1hx3mys8+8F9CRMSmrR+gjO&#10;jvfOBzKsOKeEsxwoWd9JpeLCttVOWXJk2Cb7PLyR/7M0pcmATJbz5VT/XyHS+PwJopce+13JvqT5&#10;JYkVQbV3uo7d6JlU0xwpK32SMSg3aejHapwce3O2p4L6CYW1MPU33kecdGB/UDJgb5fUfT8wKyhR&#10;HzSas1jh0XgZ4iLP1zi314HqKsA0R6CSekqm6c5P1+dgrGw7PGdqBg23aGcjo9TB94nTiT12b3Tg&#10;dNPC9bhex6xf/4PtTwAAAP//AwBQSwMEFAAGAAgAAAAhAFJ+HqjfAAAACQEAAA8AAABkcnMvZG93&#10;bnJldi54bWxMj8FOwzAQRO9I/IO1SNyo3aAUN8SpUAGJihOl4uzG2yTFXofYacPfY05wXM3TzNty&#10;NTnLTjiEzpOC+UwAQ6q96ahRsHt/vpHAQtRktPWECr4xwKq6vCh1YfyZ3vC0jQ1LJRQKraCNsS84&#10;D3WLToeZ75FSdvCD0zGdQ8PNoM+p3FmeCbHgTneUFlrd47rF+nM7OgXT427xFV/tuOnWx48nv5G5&#10;e5FKXV9ND/fAIk7xD4Zf/aQOVXLa+5FMYFbBbS6WCVWQyTmwBORCZMD2CuTyDnhV8v8fVD8AAAD/&#10;/wMAUEsBAi0AFAAGAAgAAAAhALaDOJL+AAAA4QEAABMAAAAAAAAAAAAAAAAAAAAAAFtDb250ZW50&#10;X1R5cGVzXS54bWxQSwECLQAUAAYACAAAACEAOP0h/9YAAACUAQAACwAAAAAAAAAAAAAAAAAvAQAA&#10;X3JlbHMvLnJlbHNQSwECLQAUAAYACAAAACEABft1Ai4CAABXBAAADgAAAAAAAAAAAAAAAAAuAgAA&#10;ZHJzL2Uyb0RvYy54bWxQSwECLQAUAAYACAAAACEAUn4eqN8AAAAJAQAADwAAAAAAAAAAAAAAAACI&#10;BAAAZHJzL2Rvd25yZXYueG1sUEsFBgAAAAAEAAQA8wAAAJQFAAAAAA==&#10;" fillcolor="#d8d8d8">
                <v:textbox inset="1mm,.7pt,1mm,.7pt">
                  <w:txbxContent>
                    <w:p w:rsidR="00195CF2" w:rsidRDefault="005D172F" w:rsidP="00C77D40">
                      <w:pPr>
                        <w:spacing w:line="180" w:lineRule="exact"/>
                        <w:rPr>
                          <w:sz w:val="16"/>
                          <w:szCs w:val="16"/>
                        </w:rPr>
                      </w:pPr>
                      <w:r w:rsidRPr="00195CF2">
                        <w:rPr>
                          <w:rFonts w:hint="eastAsia"/>
                          <w:sz w:val="16"/>
                          <w:szCs w:val="16"/>
                        </w:rPr>
                        <w:t>引用文献</w:t>
                      </w:r>
                      <w:r w:rsidR="005F56F9" w:rsidRPr="00195CF2">
                        <w:rPr>
                          <w:rFonts w:hint="eastAsia"/>
                          <w:sz w:val="16"/>
                          <w:szCs w:val="16"/>
                        </w:rPr>
                        <w:t>タイトル</w:t>
                      </w:r>
                    </w:p>
                    <w:p w:rsidR="00195CF2" w:rsidRDefault="005F56F9" w:rsidP="00C77D40">
                      <w:pPr>
                        <w:spacing w:line="180" w:lineRule="exact"/>
                        <w:rPr>
                          <w:sz w:val="16"/>
                          <w:szCs w:val="16"/>
                        </w:rPr>
                      </w:pPr>
                      <w:r w:rsidRPr="00195CF2">
                        <w:rPr>
                          <w:sz w:val="16"/>
                          <w:szCs w:val="16"/>
                        </w:rPr>
                        <w:t>中央</w:t>
                      </w:r>
                      <w:r w:rsidR="00195CF2">
                        <w:rPr>
                          <w:sz w:val="16"/>
                          <w:szCs w:val="16"/>
                        </w:rPr>
                        <w:t>揃え</w:t>
                      </w:r>
                    </w:p>
                    <w:p w:rsidR="005D172F" w:rsidRPr="00195CF2" w:rsidRDefault="005D172F" w:rsidP="00C77D40">
                      <w:pPr>
                        <w:spacing w:line="180" w:lineRule="exact"/>
                        <w:rPr>
                          <w:sz w:val="16"/>
                          <w:szCs w:val="16"/>
                        </w:rPr>
                      </w:pPr>
                      <w:r w:rsidRPr="00195CF2">
                        <w:rPr>
                          <w:rFonts w:hint="eastAsia"/>
                          <w:sz w:val="16"/>
                          <w:szCs w:val="16"/>
                        </w:rPr>
                        <w:t>MS</w:t>
                      </w:r>
                      <w:r w:rsidR="005B0E6D" w:rsidRPr="00195CF2">
                        <w:rPr>
                          <w:rFonts w:hint="eastAsia"/>
                          <w:sz w:val="16"/>
                          <w:szCs w:val="16"/>
                        </w:rPr>
                        <w:t>ゴシック</w:t>
                      </w:r>
                      <w:r w:rsidR="007F6221">
                        <w:rPr>
                          <w:rFonts w:hint="eastAsia"/>
                          <w:sz w:val="16"/>
                          <w:szCs w:val="16"/>
                        </w:rPr>
                        <w:t xml:space="preserve">10.5 </w:t>
                      </w:r>
                      <w:r w:rsidR="00195CF2">
                        <w:rPr>
                          <w:rFonts w:hint="eastAsia"/>
                          <w:sz w:val="16"/>
                          <w:szCs w:val="16"/>
                        </w:rPr>
                        <w:t>pt</w:t>
                      </w:r>
                    </w:p>
                  </w:txbxContent>
                </v:textbox>
              </v:shape>
            </w:pict>
          </mc:Fallback>
        </mc:AlternateContent>
      </w:r>
      <w:r w:rsidR="00366F64" w:rsidRPr="00FB63F2">
        <w:rPr>
          <w:rFonts w:hint="eastAsia"/>
          <w:sz w:val="18"/>
        </w:rPr>
        <w:t>［付記］研究費補助等による記述のみ</w:t>
      </w:r>
      <w:r w:rsidR="00C77D40">
        <w:rPr>
          <w:rFonts w:hint="eastAsia"/>
          <w:sz w:val="18"/>
        </w:rPr>
        <w:t>（</w:t>
      </w:r>
      <w:r w:rsidR="00366F64" w:rsidRPr="00FB63F2">
        <w:rPr>
          <w:rFonts w:hint="eastAsia"/>
          <w:sz w:val="18"/>
        </w:rPr>
        <w:t>謝辞等は記さない</w:t>
      </w:r>
      <w:r w:rsidR="00C77D40">
        <w:rPr>
          <w:rFonts w:hint="eastAsia"/>
          <w:sz w:val="18"/>
        </w:rPr>
        <w:t>）</w:t>
      </w:r>
      <w:r w:rsidR="00366F64" w:rsidRPr="00FB63F2">
        <w:rPr>
          <w:rFonts w:hint="eastAsia"/>
          <w:sz w:val="18"/>
        </w:rPr>
        <w:t>．</w:t>
      </w:r>
    </w:p>
    <w:p w:rsidR="00BA4FE8" w:rsidRPr="00031AB7" w:rsidRDefault="00307872" w:rsidP="00FB63F2">
      <w:r>
        <w:rPr>
          <w:noProof/>
        </w:rPr>
        <mc:AlternateContent>
          <mc:Choice Requires="wps">
            <w:drawing>
              <wp:anchor distT="0" distB="0" distL="114300" distR="114300" simplePos="0" relativeHeight="29" behindDoc="0" locked="0" layoutInCell="1" allowOverlap="1">
                <wp:simplePos x="0" y="0"/>
                <wp:positionH relativeFrom="column">
                  <wp:posOffset>-10160</wp:posOffset>
                </wp:positionH>
                <wp:positionV relativeFrom="paragraph">
                  <wp:posOffset>30480</wp:posOffset>
                </wp:positionV>
                <wp:extent cx="633730" cy="152400"/>
                <wp:effectExtent l="8890" t="11430" r="5080" b="7620"/>
                <wp:wrapNone/>
                <wp:docPr id="2"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52400"/>
                        </a:xfrm>
                        <a:prstGeom prst="rect">
                          <a:avLst/>
                        </a:prstGeom>
                        <a:solidFill>
                          <a:srgbClr val="D8D8D8"/>
                        </a:solidFill>
                        <a:ln w="9525">
                          <a:solidFill>
                            <a:srgbClr val="000000"/>
                          </a:solidFill>
                          <a:miter lim="800000"/>
                          <a:headEnd/>
                          <a:tailEnd/>
                        </a:ln>
                      </wps:spPr>
                      <wps:txbx>
                        <w:txbxContent>
                          <w:p w:rsidR="00195CF2" w:rsidRPr="00CC3B94" w:rsidRDefault="00195CF2" w:rsidP="00195CF2">
                            <w:pPr>
                              <w:spacing w:line="200" w:lineRule="exact"/>
                              <w:jc w:val="center"/>
                              <w:rPr>
                                <w:sz w:val="16"/>
                                <w:szCs w:val="16"/>
                              </w:rPr>
                            </w:pPr>
                            <w:r w:rsidRPr="00CC3B94">
                              <w:rPr>
                                <w:sz w:val="16"/>
                                <w:szCs w:val="16"/>
                              </w:rPr>
                              <w:t>1</w:t>
                            </w:r>
                            <w:r>
                              <w:rPr>
                                <w:sz w:val="16"/>
                                <w:szCs w:val="16"/>
                              </w:rPr>
                              <w:t>行空ける</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3" o:spid="_x0000_s1071" type="#_x0000_t202" style="position:absolute;left:0;text-align:left;margin-left:-.8pt;margin-top:2.4pt;width:49.9pt;height:12pt;z-index: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YfELgIAAFcEAAAOAAAAZHJzL2Uyb0RvYy54bWysVNtu2zAMfR+wfxD0vtiJlywx4hRdsg4D&#10;ugvQ7gNkWY6FSaImKbG7ry8lp2nQbS/DbECgTOro8JD0+mrQihyF8xJMRaeTnBJhODTS7Cv6/f7m&#10;zZISH5hpmAIjKvogPL3avH617m0pZtCBaoQjCGJ82duKdiHYMss874RmfgJWGHS24DQLuHX7rHGs&#10;R3StslmeL7IeXGMdcOE9ft2NTrpJ+G0rePjatl4EoiqK3EJaXVrruGabNSv3jtlO8hMN9g8sNJMG&#10;Lz1D7Vhg5ODkb1Bacgce2jDhoDNoW8lFygGzmeYvsrnrmBUpFxTH27NM/v/B8i/Hb47IpqIzSgzT&#10;WKJ7MQTyHgZSrIqoT299iWF3FgPDgA6sc8rV21vgPzwxsO2Y2Ytr56DvBGuQ3zSezC6Ojjg+gtT9&#10;Z2jwInYIkICG1ukoHspBEB3r9HCuTSTD8eOiKN4V6OHoms5nb/NUu4yVT4et8+GjAE2iUVGHpU/g&#10;7HjrQyTDyqeQeJcHJZsbqVTauH29VY4cGbbJbhnfxP9FmDKkr+hqPpuP+f8VIk/PnyC0DNjvSuqK&#10;Ls9BrIyqfTBN6sbApBptpKzMScao3KhhGOohVaxIJKPGNTQPKKyDsb9xHtHowP2ipMferqj/eWBO&#10;UKI+GSxOscCrcRjSZrlcoe0uHfWFgxmOQBUNlIzmNozjc7BO7ju8Z2wGA9dYzlYmqZ85ndhj96YK&#10;nCYtjsflPkU9/w82jwAAAP//AwBQSwMEFAAGAAgAAAAhANUIOWnbAAAABgEAAA8AAABkcnMvZG93&#10;bnJldi54bWxMj8FOwzAQRO9I/IO1SNxapxFEJmRToQISFSdKxdmNlyRgr0PstOHvMSc4jmY086Za&#10;z86KI42h94ywWmYgiBtvem4R9q+PCwUiRM1GW8+E8E0B1vX5WaVL40/8QsddbEUq4VBqhC7GoZQy&#10;NB05HZZ+IE7eux+djkmOrTSjPqVyZ2WeZYV0uue00OmBNh01n7vJIcz3++IrPttp228+3h78Vl27&#10;J4V4eTHf3YKINMe/MPziJ3SoE9PBT2yCsAiLVZGSCFfpQLJvVA7igJArBbKu5H/8+gcAAP//AwBQ&#10;SwECLQAUAAYACAAAACEAtoM4kv4AAADhAQAAEwAAAAAAAAAAAAAAAAAAAAAAW0NvbnRlbnRfVHlw&#10;ZXNdLnhtbFBLAQItABQABgAIAAAAIQA4/SH/1gAAAJQBAAALAAAAAAAAAAAAAAAAAC8BAABfcmVs&#10;cy8ucmVsc1BLAQItABQABgAIAAAAIQCt2YfELgIAAFcEAAAOAAAAAAAAAAAAAAAAAC4CAABkcnMv&#10;ZTJvRG9jLnhtbFBLAQItABQABgAIAAAAIQDVCDlp2wAAAAYBAAAPAAAAAAAAAAAAAAAAAIgEAABk&#10;cnMvZG93bnJldi54bWxQSwUGAAAAAAQABADzAAAAkAUAAAAA&#10;" fillcolor="#d8d8d8">
                <v:textbox inset="1mm,.7pt,1mm,.7pt">
                  <w:txbxContent>
                    <w:p w:rsidR="00195CF2" w:rsidRPr="00CC3B94" w:rsidRDefault="00195CF2" w:rsidP="00195CF2">
                      <w:pPr>
                        <w:spacing w:line="200" w:lineRule="exact"/>
                        <w:jc w:val="center"/>
                        <w:rPr>
                          <w:sz w:val="16"/>
                          <w:szCs w:val="16"/>
                        </w:rPr>
                      </w:pPr>
                      <w:r w:rsidRPr="00CC3B94">
                        <w:rPr>
                          <w:sz w:val="16"/>
                          <w:szCs w:val="16"/>
                        </w:rPr>
                        <w:t>1</w:t>
                      </w:r>
                      <w:r>
                        <w:rPr>
                          <w:sz w:val="16"/>
                          <w:szCs w:val="16"/>
                        </w:rPr>
                        <w:t>行空ける</w:t>
                      </w:r>
                    </w:p>
                  </w:txbxContent>
                </v:textbox>
              </v:shape>
            </w:pict>
          </mc:Fallback>
        </mc:AlternateContent>
      </w:r>
    </w:p>
    <w:p w:rsidR="00366F64" w:rsidRPr="007F6221" w:rsidRDefault="00366F64" w:rsidP="00FB63F2">
      <w:pPr>
        <w:pStyle w:val="9pt0505"/>
        <w:rPr>
          <w:sz w:val="21"/>
          <w:szCs w:val="21"/>
        </w:rPr>
      </w:pPr>
      <w:r w:rsidRPr="007F6221">
        <w:rPr>
          <w:rFonts w:hint="eastAsia"/>
          <w:sz w:val="21"/>
          <w:szCs w:val="21"/>
        </w:rPr>
        <w:t>引</w:t>
      </w:r>
      <w:r w:rsidR="0012177D" w:rsidRPr="007F6221">
        <w:rPr>
          <w:rFonts w:hint="eastAsia"/>
          <w:sz w:val="21"/>
          <w:szCs w:val="21"/>
        </w:rPr>
        <w:t xml:space="preserve">　</w:t>
      </w:r>
      <w:r w:rsidRPr="007F6221">
        <w:rPr>
          <w:rFonts w:hint="eastAsia"/>
          <w:sz w:val="21"/>
          <w:szCs w:val="21"/>
        </w:rPr>
        <w:t>用</w:t>
      </w:r>
      <w:r w:rsidR="0012177D" w:rsidRPr="007F6221">
        <w:rPr>
          <w:rFonts w:hint="eastAsia"/>
          <w:sz w:val="21"/>
          <w:szCs w:val="21"/>
        </w:rPr>
        <w:t xml:space="preserve">　</w:t>
      </w:r>
      <w:r w:rsidRPr="007F6221">
        <w:rPr>
          <w:rFonts w:hint="eastAsia"/>
          <w:sz w:val="21"/>
          <w:szCs w:val="21"/>
        </w:rPr>
        <w:t>文</w:t>
      </w:r>
      <w:r w:rsidR="0012177D" w:rsidRPr="007F6221">
        <w:rPr>
          <w:rFonts w:hint="eastAsia"/>
          <w:sz w:val="21"/>
          <w:szCs w:val="21"/>
        </w:rPr>
        <w:t xml:space="preserve">　</w:t>
      </w:r>
      <w:r w:rsidRPr="007F6221">
        <w:rPr>
          <w:rFonts w:hint="eastAsia"/>
          <w:sz w:val="21"/>
          <w:szCs w:val="21"/>
        </w:rPr>
        <w:t>献</w:t>
      </w:r>
    </w:p>
    <w:p w:rsidR="0012177D" w:rsidRPr="00875821" w:rsidRDefault="00F3067C" w:rsidP="00875821">
      <w:pPr>
        <w:ind w:left="172" w:hangingChars="100" w:hanging="172"/>
        <w:rPr>
          <w:sz w:val="18"/>
          <w:szCs w:val="18"/>
        </w:rPr>
      </w:pPr>
      <w:r w:rsidRPr="00875821">
        <w:rPr>
          <w:rFonts w:hint="eastAsia"/>
          <w:sz w:val="18"/>
          <w:szCs w:val="18"/>
        </w:rPr>
        <w:t>藍上植雄</w:t>
      </w:r>
      <w:r w:rsidR="0012177D" w:rsidRPr="00875821">
        <w:rPr>
          <w:sz w:val="18"/>
          <w:szCs w:val="18"/>
        </w:rPr>
        <w:t>（</w:t>
      </w:r>
      <w:r w:rsidR="0012177D" w:rsidRPr="00875821">
        <w:rPr>
          <w:sz w:val="18"/>
          <w:szCs w:val="18"/>
        </w:rPr>
        <w:t>1998</w:t>
      </w:r>
      <w:r w:rsidR="0012177D" w:rsidRPr="00875821">
        <w:rPr>
          <w:sz w:val="18"/>
          <w:szCs w:val="18"/>
        </w:rPr>
        <w:t>）「日本の米作とコメ政策の展開」</w:t>
      </w:r>
      <w:r w:rsidR="00F81867" w:rsidRPr="00875821">
        <w:rPr>
          <w:rFonts w:hint="eastAsia"/>
          <w:sz w:val="18"/>
          <w:szCs w:val="18"/>
        </w:rPr>
        <w:t>館伝人</w:t>
      </w:r>
      <w:r w:rsidR="0012177D" w:rsidRPr="00875821">
        <w:rPr>
          <w:sz w:val="18"/>
          <w:szCs w:val="18"/>
        </w:rPr>
        <w:t>編</w:t>
      </w:r>
      <w:r w:rsidR="002338A2" w:rsidRPr="00875821">
        <w:rPr>
          <w:rFonts w:hint="eastAsia"/>
          <w:sz w:val="18"/>
          <w:szCs w:val="18"/>
        </w:rPr>
        <w:t>著</w:t>
      </w:r>
      <w:r w:rsidR="0012177D" w:rsidRPr="00875821">
        <w:rPr>
          <w:sz w:val="18"/>
          <w:szCs w:val="18"/>
        </w:rPr>
        <w:t>『農業問題の経済分析』経済</w:t>
      </w:r>
      <w:r w:rsidR="009412DF" w:rsidRPr="00875821">
        <w:rPr>
          <w:sz w:val="18"/>
          <w:szCs w:val="18"/>
        </w:rPr>
        <w:t>日本</w:t>
      </w:r>
      <w:r w:rsidR="0012177D" w:rsidRPr="00875821">
        <w:rPr>
          <w:sz w:val="18"/>
          <w:szCs w:val="18"/>
        </w:rPr>
        <w:t>新聞社，</w:t>
      </w:r>
      <w:r w:rsidR="0012177D" w:rsidRPr="00875821">
        <w:rPr>
          <w:sz w:val="18"/>
          <w:szCs w:val="18"/>
        </w:rPr>
        <w:t>115</w:t>
      </w:r>
      <w:r w:rsidR="002338A2" w:rsidRPr="00875821">
        <w:rPr>
          <w:sz w:val="18"/>
          <w:szCs w:val="18"/>
        </w:rPr>
        <w:t>-</w:t>
      </w:r>
      <w:r w:rsidR="0012177D" w:rsidRPr="00875821">
        <w:rPr>
          <w:sz w:val="18"/>
          <w:szCs w:val="18"/>
        </w:rPr>
        <w:t>141</w:t>
      </w:r>
      <w:r w:rsidR="0012177D" w:rsidRPr="00875821">
        <w:rPr>
          <w:sz w:val="18"/>
          <w:szCs w:val="18"/>
        </w:rPr>
        <w:t>．</w:t>
      </w:r>
    </w:p>
    <w:p w:rsidR="00977997" w:rsidRPr="00875821" w:rsidRDefault="00977997" w:rsidP="00875821">
      <w:pPr>
        <w:ind w:left="172" w:hangingChars="100" w:hanging="172"/>
        <w:rPr>
          <w:sz w:val="18"/>
          <w:szCs w:val="18"/>
        </w:rPr>
      </w:pPr>
      <w:r w:rsidRPr="00875821">
        <w:rPr>
          <w:rFonts w:hint="eastAsia"/>
          <w:sz w:val="18"/>
          <w:szCs w:val="18"/>
        </w:rPr>
        <w:t>藍上植雄</w:t>
      </w:r>
      <w:r w:rsidRPr="00875821">
        <w:rPr>
          <w:sz w:val="18"/>
          <w:szCs w:val="18"/>
        </w:rPr>
        <w:t>（</w:t>
      </w:r>
      <w:r w:rsidRPr="00875821">
        <w:rPr>
          <w:rFonts w:hint="eastAsia"/>
          <w:sz w:val="18"/>
          <w:szCs w:val="18"/>
        </w:rPr>
        <w:t>2005</w:t>
      </w:r>
      <w:r w:rsidRPr="00875821">
        <w:rPr>
          <w:sz w:val="18"/>
          <w:szCs w:val="18"/>
        </w:rPr>
        <w:t>）「伸縮的手法と伸縮的思考」浜</w:t>
      </w:r>
      <w:r w:rsidR="00395DB0" w:rsidRPr="00875821">
        <w:rPr>
          <w:sz w:val="18"/>
          <w:szCs w:val="18"/>
        </w:rPr>
        <w:t>真実編</w:t>
      </w:r>
      <w:r w:rsidR="002338A2" w:rsidRPr="00875821">
        <w:rPr>
          <w:sz w:val="18"/>
          <w:szCs w:val="18"/>
        </w:rPr>
        <w:t>著</w:t>
      </w:r>
      <w:r w:rsidRPr="00875821">
        <w:rPr>
          <w:sz w:val="18"/>
          <w:szCs w:val="18"/>
        </w:rPr>
        <w:t>『</w:t>
      </w:r>
      <w:r w:rsidR="007C0769" w:rsidRPr="00875821">
        <w:rPr>
          <w:rFonts w:hint="eastAsia"/>
          <w:sz w:val="18"/>
          <w:szCs w:val="18"/>
        </w:rPr>
        <w:t>近代経済学的</w:t>
      </w:r>
      <w:r w:rsidR="00395DB0" w:rsidRPr="00875821">
        <w:rPr>
          <w:sz w:val="18"/>
          <w:szCs w:val="18"/>
        </w:rPr>
        <w:t>農業・農村分析の</w:t>
      </w:r>
      <w:r w:rsidR="00395DB0" w:rsidRPr="00875821">
        <w:rPr>
          <w:sz w:val="18"/>
          <w:szCs w:val="18"/>
        </w:rPr>
        <w:t>50</w:t>
      </w:r>
      <w:r w:rsidR="00395DB0" w:rsidRPr="00875821">
        <w:rPr>
          <w:sz w:val="18"/>
          <w:szCs w:val="18"/>
        </w:rPr>
        <w:t>年</w:t>
      </w:r>
      <w:r w:rsidRPr="00875821">
        <w:rPr>
          <w:sz w:val="18"/>
          <w:szCs w:val="18"/>
        </w:rPr>
        <w:t>』</w:t>
      </w:r>
      <w:r w:rsidR="00395DB0" w:rsidRPr="00875821">
        <w:rPr>
          <w:sz w:val="18"/>
          <w:szCs w:val="18"/>
        </w:rPr>
        <w:t>統計農林協会</w:t>
      </w:r>
      <w:r w:rsidR="002338A2" w:rsidRPr="00875821">
        <w:rPr>
          <w:sz w:val="18"/>
          <w:szCs w:val="18"/>
        </w:rPr>
        <w:t>，</w:t>
      </w:r>
      <w:r w:rsidR="002338A2" w:rsidRPr="00875821">
        <w:rPr>
          <w:sz w:val="18"/>
          <w:szCs w:val="18"/>
        </w:rPr>
        <w:t>159</w:t>
      </w:r>
      <w:r w:rsidR="002338A2" w:rsidRPr="00875821">
        <w:rPr>
          <w:rFonts w:hint="eastAsia"/>
          <w:sz w:val="18"/>
          <w:szCs w:val="18"/>
        </w:rPr>
        <w:t>-169</w:t>
      </w:r>
      <w:r w:rsidR="002338A2" w:rsidRPr="00875821">
        <w:rPr>
          <w:rFonts w:hint="eastAsia"/>
          <w:sz w:val="18"/>
          <w:szCs w:val="18"/>
        </w:rPr>
        <w:t>．</w:t>
      </w:r>
    </w:p>
    <w:p w:rsidR="00977997" w:rsidRPr="00875821" w:rsidRDefault="00977997" w:rsidP="00875821">
      <w:pPr>
        <w:ind w:left="145" w:hangingChars="84" w:hanging="145"/>
        <w:rPr>
          <w:sz w:val="18"/>
          <w:szCs w:val="18"/>
        </w:rPr>
      </w:pPr>
      <w:r w:rsidRPr="00875821">
        <w:rPr>
          <w:rFonts w:hint="eastAsia"/>
          <w:sz w:val="18"/>
          <w:szCs w:val="18"/>
        </w:rPr>
        <w:t>B</w:t>
      </w:r>
      <w:r w:rsidR="00395DB0" w:rsidRPr="00875821">
        <w:rPr>
          <w:rFonts w:hint="eastAsia"/>
          <w:sz w:val="18"/>
          <w:szCs w:val="18"/>
        </w:rPr>
        <w:t>u</w:t>
      </w:r>
      <w:r w:rsidRPr="00875821">
        <w:rPr>
          <w:rFonts w:hint="eastAsia"/>
          <w:sz w:val="18"/>
          <w:szCs w:val="18"/>
        </w:rPr>
        <w:t>rn</w:t>
      </w:r>
      <w:r w:rsidR="00395DB0" w:rsidRPr="00875821">
        <w:rPr>
          <w:rFonts w:hint="eastAsia"/>
          <w:sz w:val="18"/>
          <w:szCs w:val="18"/>
        </w:rPr>
        <w:t>s</w:t>
      </w:r>
      <w:r w:rsidRPr="00875821">
        <w:rPr>
          <w:rFonts w:hint="eastAsia"/>
          <w:sz w:val="18"/>
          <w:szCs w:val="18"/>
        </w:rPr>
        <w:t>, A. K.</w:t>
      </w:r>
      <w:r w:rsidR="002338A2" w:rsidRPr="00875821">
        <w:rPr>
          <w:rFonts w:hint="eastAsia"/>
          <w:sz w:val="18"/>
          <w:szCs w:val="18"/>
        </w:rPr>
        <w:t xml:space="preserve"> (</w:t>
      </w:r>
      <w:r w:rsidRPr="00875821">
        <w:rPr>
          <w:rFonts w:hint="eastAsia"/>
          <w:sz w:val="18"/>
          <w:szCs w:val="18"/>
        </w:rPr>
        <w:t>1985</w:t>
      </w:r>
      <w:r w:rsidR="002338A2" w:rsidRPr="00875821">
        <w:rPr>
          <w:rFonts w:hint="eastAsia"/>
          <w:sz w:val="18"/>
          <w:szCs w:val="18"/>
        </w:rPr>
        <w:t xml:space="preserve">) </w:t>
      </w:r>
      <w:r w:rsidRPr="00875821">
        <w:rPr>
          <w:rFonts w:hint="eastAsia"/>
          <w:sz w:val="18"/>
          <w:szCs w:val="18"/>
        </w:rPr>
        <w:t xml:space="preserve">The </w:t>
      </w:r>
      <w:proofErr w:type="spellStart"/>
      <w:r w:rsidRPr="00875821">
        <w:rPr>
          <w:rFonts w:hint="eastAsia"/>
          <w:sz w:val="18"/>
          <w:szCs w:val="18"/>
        </w:rPr>
        <w:t>M</w:t>
      </w:r>
      <w:r w:rsidR="007C0769" w:rsidRPr="00875821">
        <w:rPr>
          <w:rFonts w:hint="eastAsia"/>
          <w:sz w:val="18"/>
          <w:szCs w:val="18"/>
        </w:rPr>
        <w:t>in</w:t>
      </w:r>
      <w:r w:rsidRPr="00875821">
        <w:rPr>
          <w:rFonts w:hint="eastAsia"/>
          <w:sz w:val="18"/>
          <w:szCs w:val="18"/>
        </w:rPr>
        <w:t>flex-laurent</w:t>
      </w:r>
      <w:proofErr w:type="spellEnd"/>
      <w:r w:rsidRPr="00875821">
        <w:rPr>
          <w:rFonts w:hint="eastAsia"/>
          <w:sz w:val="18"/>
          <w:szCs w:val="18"/>
        </w:rPr>
        <w:t xml:space="preserve"> </w:t>
      </w:r>
      <w:proofErr w:type="spellStart"/>
      <w:r w:rsidRPr="00875821">
        <w:rPr>
          <w:rFonts w:hint="eastAsia"/>
          <w:sz w:val="18"/>
          <w:szCs w:val="18"/>
        </w:rPr>
        <w:t>Translog</w:t>
      </w:r>
      <w:proofErr w:type="spellEnd"/>
      <w:r w:rsidRPr="00875821">
        <w:rPr>
          <w:rFonts w:hint="eastAsia"/>
          <w:sz w:val="18"/>
          <w:szCs w:val="18"/>
        </w:rPr>
        <w:t xml:space="preserve"> Flexible F</w:t>
      </w:r>
      <w:r w:rsidR="007C0769" w:rsidRPr="00875821">
        <w:rPr>
          <w:rFonts w:hint="eastAsia"/>
          <w:sz w:val="18"/>
          <w:szCs w:val="18"/>
        </w:rPr>
        <w:t>u</w:t>
      </w:r>
      <w:r w:rsidRPr="00875821">
        <w:rPr>
          <w:rFonts w:hint="eastAsia"/>
          <w:sz w:val="18"/>
          <w:szCs w:val="18"/>
        </w:rPr>
        <w:t xml:space="preserve">nctional Forms, </w:t>
      </w:r>
      <w:r w:rsidRPr="00875821">
        <w:rPr>
          <w:rFonts w:hint="eastAsia"/>
          <w:i/>
          <w:sz w:val="18"/>
          <w:szCs w:val="18"/>
        </w:rPr>
        <w:t>Journal of Econometrics</w:t>
      </w:r>
      <w:r w:rsidRPr="00875821">
        <w:rPr>
          <w:rFonts w:hint="eastAsia"/>
          <w:sz w:val="18"/>
          <w:szCs w:val="18"/>
        </w:rPr>
        <w:t xml:space="preserve"> 30</w:t>
      </w:r>
      <w:r w:rsidR="002338A2" w:rsidRPr="00875821">
        <w:rPr>
          <w:rFonts w:hint="eastAsia"/>
          <w:sz w:val="18"/>
          <w:szCs w:val="18"/>
        </w:rPr>
        <w:t>:</w:t>
      </w:r>
      <w:r w:rsidRPr="00875821">
        <w:rPr>
          <w:rFonts w:hint="eastAsia"/>
          <w:sz w:val="18"/>
          <w:szCs w:val="18"/>
        </w:rPr>
        <w:t xml:space="preserve"> 33-44</w:t>
      </w:r>
      <w:r w:rsidR="00721F63" w:rsidRPr="00875821">
        <w:rPr>
          <w:rFonts w:hint="eastAsia"/>
          <w:sz w:val="18"/>
          <w:szCs w:val="18"/>
        </w:rPr>
        <w:t>.</w:t>
      </w:r>
    </w:p>
    <w:p w:rsidR="00977997" w:rsidRPr="00875821" w:rsidRDefault="00395DB0" w:rsidP="00875821">
      <w:pPr>
        <w:ind w:left="145" w:hangingChars="84" w:hanging="145"/>
        <w:rPr>
          <w:sz w:val="18"/>
          <w:szCs w:val="18"/>
        </w:rPr>
      </w:pPr>
      <w:proofErr w:type="spellStart"/>
      <w:r w:rsidRPr="00875821">
        <w:rPr>
          <w:rFonts w:hint="eastAsia"/>
          <w:sz w:val="18"/>
          <w:szCs w:val="18"/>
        </w:rPr>
        <w:t>Dixitee</w:t>
      </w:r>
      <w:proofErr w:type="spellEnd"/>
      <w:r w:rsidRPr="00875821">
        <w:rPr>
          <w:rFonts w:hint="eastAsia"/>
          <w:sz w:val="18"/>
          <w:szCs w:val="18"/>
        </w:rPr>
        <w:t xml:space="preserve">, R. S. and </w:t>
      </w:r>
      <w:r w:rsidR="002338A2" w:rsidRPr="00875821">
        <w:rPr>
          <w:rFonts w:hint="eastAsia"/>
          <w:sz w:val="18"/>
          <w:szCs w:val="18"/>
        </w:rPr>
        <w:t xml:space="preserve">A. K. </w:t>
      </w:r>
      <w:proofErr w:type="spellStart"/>
      <w:r w:rsidRPr="00875821">
        <w:rPr>
          <w:rFonts w:hint="eastAsia"/>
          <w:sz w:val="18"/>
          <w:szCs w:val="18"/>
        </w:rPr>
        <w:t>Pindy</w:t>
      </w:r>
      <w:proofErr w:type="spellEnd"/>
      <w:r w:rsidR="002338A2" w:rsidRPr="00875821">
        <w:rPr>
          <w:rFonts w:hint="eastAsia"/>
          <w:sz w:val="18"/>
          <w:szCs w:val="18"/>
        </w:rPr>
        <w:t xml:space="preserve"> (</w:t>
      </w:r>
      <w:r w:rsidRPr="00875821">
        <w:rPr>
          <w:rFonts w:hint="eastAsia"/>
          <w:sz w:val="18"/>
          <w:szCs w:val="18"/>
        </w:rPr>
        <w:t>1994</w:t>
      </w:r>
      <w:r w:rsidR="002338A2" w:rsidRPr="00875821">
        <w:rPr>
          <w:rFonts w:hint="eastAsia"/>
          <w:sz w:val="18"/>
          <w:szCs w:val="18"/>
        </w:rPr>
        <w:t xml:space="preserve">) </w:t>
      </w:r>
      <w:r w:rsidRPr="00875821">
        <w:rPr>
          <w:rFonts w:hint="eastAsia"/>
          <w:i/>
          <w:sz w:val="18"/>
          <w:szCs w:val="18"/>
        </w:rPr>
        <w:t>Investment Under Uncertainty</w:t>
      </w:r>
      <w:r w:rsidRPr="00875821">
        <w:rPr>
          <w:rFonts w:hint="eastAsia"/>
          <w:sz w:val="18"/>
          <w:szCs w:val="18"/>
        </w:rPr>
        <w:t>, Prince University Press.</w:t>
      </w:r>
    </w:p>
    <w:p w:rsidR="00395DB0" w:rsidRPr="00875821" w:rsidRDefault="003E440F" w:rsidP="00875821">
      <w:pPr>
        <w:ind w:left="145" w:hangingChars="84" w:hanging="145"/>
        <w:rPr>
          <w:sz w:val="18"/>
          <w:szCs w:val="18"/>
        </w:rPr>
      </w:pPr>
      <w:r w:rsidRPr="00875821">
        <w:rPr>
          <w:rFonts w:hint="eastAsia"/>
          <w:sz w:val="18"/>
          <w:szCs w:val="18"/>
        </w:rPr>
        <w:t>柿矩希子（</w:t>
      </w:r>
      <w:r w:rsidRPr="00875821">
        <w:rPr>
          <w:rFonts w:hint="eastAsia"/>
          <w:sz w:val="18"/>
          <w:szCs w:val="18"/>
        </w:rPr>
        <w:t>1973</w:t>
      </w:r>
      <w:r w:rsidRPr="00875821">
        <w:rPr>
          <w:rFonts w:hint="eastAsia"/>
          <w:sz w:val="18"/>
          <w:szCs w:val="18"/>
        </w:rPr>
        <w:t>）『小企業農の存立条件』東都大学出版会．</w:t>
      </w:r>
    </w:p>
    <w:p w:rsidR="00E24811" w:rsidRPr="00875821" w:rsidRDefault="00E24811" w:rsidP="00875821">
      <w:pPr>
        <w:ind w:left="145" w:hangingChars="84" w:hanging="145"/>
        <w:rPr>
          <w:sz w:val="18"/>
          <w:szCs w:val="18"/>
        </w:rPr>
      </w:pPr>
      <w:proofErr w:type="spellStart"/>
      <w:r w:rsidRPr="00875821">
        <w:rPr>
          <w:sz w:val="18"/>
          <w:szCs w:val="18"/>
        </w:rPr>
        <w:t>McDonell</w:t>
      </w:r>
      <w:proofErr w:type="spellEnd"/>
      <w:r w:rsidR="007C0769" w:rsidRPr="00875821">
        <w:rPr>
          <w:rFonts w:hint="eastAsia"/>
          <w:sz w:val="18"/>
          <w:szCs w:val="18"/>
        </w:rPr>
        <w:t>, R.</w:t>
      </w:r>
      <w:r w:rsidR="002338A2" w:rsidRPr="00875821">
        <w:rPr>
          <w:rFonts w:hint="eastAsia"/>
          <w:sz w:val="18"/>
          <w:szCs w:val="18"/>
        </w:rPr>
        <w:t xml:space="preserve"> (</w:t>
      </w:r>
      <w:r w:rsidRPr="00875821">
        <w:rPr>
          <w:sz w:val="18"/>
          <w:szCs w:val="18"/>
        </w:rPr>
        <w:t>2006</w:t>
      </w:r>
      <w:r w:rsidR="002338A2" w:rsidRPr="00875821">
        <w:rPr>
          <w:rFonts w:hint="eastAsia"/>
          <w:sz w:val="18"/>
          <w:szCs w:val="18"/>
        </w:rPr>
        <w:t xml:space="preserve">) </w:t>
      </w:r>
      <w:r w:rsidRPr="00875821">
        <w:rPr>
          <w:sz w:val="18"/>
          <w:szCs w:val="18"/>
        </w:rPr>
        <w:t xml:space="preserve">The Value of Waiting to </w:t>
      </w:r>
      <w:r w:rsidRPr="00875821">
        <w:rPr>
          <w:rFonts w:hint="eastAsia"/>
          <w:sz w:val="18"/>
          <w:szCs w:val="18"/>
        </w:rPr>
        <w:t>Invest</w:t>
      </w:r>
      <w:r w:rsidRPr="00875821">
        <w:rPr>
          <w:sz w:val="18"/>
          <w:szCs w:val="18"/>
        </w:rPr>
        <w:t xml:space="preserve">, </w:t>
      </w:r>
      <w:r w:rsidRPr="00875821">
        <w:rPr>
          <w:rFonts w:hint="eastAsia"/>
          <w:i/>
          <w:sz w:val="18"/>
          <w:szCs w:val="18"/>
        </w:rPr>
        <w:t>The Quarterly</w:t>
      </w:r>
      <w:r w:rsidRPr="00875821">
        <w:rPr>
          <w:i/>
          <w:sz w:val="18"/>
          <w:szCs w:val="18"/>
        </w:rPr>
        <w:t xml:space="preserve"> Journal of Econom</w:t>
      </w:r>
      <w:r w:rsidRPr="00875821">
        <w:rPr>
          <w:rFonts w:hint="eastAsia"/>
          <w:i/>
          <w:sz w:val="18"/>
          <w:szCs w:val="18"/>
        </w:rPr>
        <w:t>ics</w:t>
      </w:r>
      <w:r w:rsidR="002338A2" w:rsidRPr="00875821">
        <w:rPr>
          <w:rFonts w:hint="eastAsia"/>
          <w:sz w:val="18"/>
          <w:szCs w:val="18"/>
        </w:rPr>
        <w:t xml:space="preserve"> </w:t>
      </w:r>
      <w:r w:rsidRPr="00875821">
        <w:rPr>
          <w:rFonts w:hint="eastAsia"/>
          <w:sz w:val="18"/>
          <w:szCs w:val="18"/>
        </w:rPr>
        <w:t>101</w:t>
      </w:r>
      <w:r w:rsidR="002338A2" w:rsidRPr="00875821">
        <w:rPr>
          <w:rFonts w:hint="eastAsia"/>
          <w:sz w:val="18"/>
          <w:szCs w:val="18"/>
        </w:rPr>
        <w:t>(</w:t>
      </w:r>
      <w:r w:rsidRPr="00875821">
        <w:rPr>
          <w:rFonts w:hint="eastAsia"/>
          <w:sz w:val="18"/>
          <w:szCs w:val="18"/>
        </w:rPr>
        <w:t>4</w:t>
      </w:r>
      <w:r w:rsidR="002338A2" w:rsidRPr="00875821">
        <w:rPr>
          <w:rFonts w:hint="eastAsia"/>
          <w:sz w:val="18"/>
          <w:szCs w:val="18"/>
        </w:rPr>
        <w:t xml:space="preserve">): </w:t>
      </w:r>
      <w:r w:rsidRPr="00875821">
        <w:rPr>
          <w:rFonts w:hint="eastAsia"/>
          <w:sz w:val="18"/>
          <w:szCs w:val="18"/>
        </w:rPr>
        <w:t>707</w:t>
      </w:r>
      <w:r w:rsidRPr="00875821">
        <w:rPr>
          <w:sz w:val="18"/>
          <w:szCs w:val="18"/>
        </w:rPr>
        <w:t>-</w:t>
      </w:r>
      <w:r w:rsidRPr="00875821">
        <w:rPr>
          <w:rFonts w:hint="eastAsia"/>
          <w:sz w:val="18"/>
          <w:szCs w:val="18"/>
        </w:rPr>
        <w:t>728</w:t>
      </w:r>
      <w:r w:rsidR="00721F63" w:rsidRPr="00875821">
        <w:rPr>
          <w:rFonts w:hint="eastAsia"/>
          <w:sz w:val="18"/>
          <w:szCs w:val="18"/>
        </w:rPr>
        <w:t>.</w:t>
      </w:r>
    </w:p>
    <w:p w:rsidR="005610BE" w:rsidRPr="00875821" w:rsidRDefault="009412DF" w:rsidP="00875821">
      <w:pPr>
        <w:ind w:left="145" w:hangingChars="84" w:hanging="145"/>
        <w:rPr>
          <w:sz w:val="18"/>
          <w:szCs w:val="18"/>
        </w:rPr>
      </w:pPr>
      <w:r w:rsidRPr="00875821">
        <w:rPr>
          <w:rFonts w:hint="eastAsia"/>
          <w:sz w:val="18"/>
          <w:szCs w:val="18"/>
        </w:rPr>
        <w:t>農林漁業基本問題調査会事務局（</w:t>
      </w:r>
      <w:r w:rsidRPr="00875821">
        <w:rPr>
          <w:rFonts w:hint="eastAsia"/>
          <w:sz w:val="18"/>
          <w:szCs w:val="18"/>
        </w:rPr>
        <w:t>1960</w:t>
      </w:r>
      <w:r w:rsidRPr="00875821">
        <w:rPr>
          <w:rFonts w:hint="eastAsia"/>
          <w:sz w:val="18"/>
          <w:szCs w:val="18"/>
        </w:rPr>
        <w:t>）『農業の基本問題と基本対策（解説版）』</w:t>
      </w:r>
      <w:r w:rsidR="00977997" w:rsidRPr="00875821">
        <w:rPr>
          <w:rFonts w:hint="eastAsia"/>
          <w:sz w:val="18"/>
          <w:szCs w:val="18"/>
        </w:rPr>
        <w:t>統計農林協会．</w:t>
      </w:r>
    </w:p>
    <w:p w:rsidR="007F6221" w:rsidRPr="007F6221" w:rsidRDefault="00307872" w:rsidP="003B0872">
      <w:pPr>
        <w:ind w:left="145" w:hangingChars="84" w:hanging="145"/>
        <w:rPr>
          <w:szCs w:val="20"/>
        </w:rPr>
      </w:pPr>
      <w:r>
        <w:rPr>
          <w:noProof/>
          <w:sz w:val="18"/>
          <w:szCs w:val="18"/>
        </w:rPr>
        <mc:AlternateContent>
          <mc:Choice Requires="wps">
            <w:drawing>
              <wp:anchor distT="0" distB="0" distL="114300" distR="114300" simplePos="0" relativeHeight="9" behindDoc="0" locked="0" layoutInCell="1" allowOverlap="1">
                <wp:simplePos x="0" y="0"/>
                <wp:positionH relativeFrom="column">
                  <wp:posOffset>1011555</wp:posOffset>
                </wp:positionH>
                <wp:positionV relativeFrom="paragraph">
                  <wp:posOffset>64770</wp:posOffset>
                </wp:positionV>
                <wp:extent cx="2166620" cy="320040"/>
                <wp:effectExtent l="11430" t="7620" r="12700" b="5715"/>
                <wp:wrapNone/>
                <wp:docPr id="1"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6620" cy="320040"/>
                        </a:xfrm>
                        <a:prstGeom prst="rect">
                          <a:avLst/>
                        </a:prstGeom>
                        <a:solidFill>
                          <a:srgbClr val="D8D8D8"/>
                        </a:solidFill>
                        <a:ln w="9525">
                          <a:solidFill>
                            <a:srgbClr val="000000"/>
                          </a:solidFill>
                          <a:miter lim="800000"/>
                          <a:headEnd/>
                          <a:tailEnd/>
                        </a:ln>
                      </wps:spPr>
                      <wps:txbx>
                        <w:txbxContent>
                          <w:p w:rsidR="003B0872" w:rsidRDefault="005F56F9" w:rsidP="003B0872">
                            <w:pPr>
                              <w:spacing w:line="200" w:lineRule="exact"/>
                              <w:rPr>
                                <w:sz w:val="16"/>
                                <w:szCs w:val="16"/>
                              </w:rPr>
                            </w:pPr>
                            <w:r w:rsidRPr="00195CF2">
                              <w:rPr>
                                <w:rFonts w:hint="eastAsia"/>
                                <w:sz w:val="16"/>
                                <w:szCs w:val="16"/>
                              </w:rPr>
                              <w:t>引用文献：</w:t>
                            </w:r>
                            <w:r w:rsidR="003B0872" w:rsidRPr="00195CF2">
                              <w:rPr>
                                <w:rFonts w:hint="eastAsia"/>
                                <w:sz w:val="16"/>
                                <w:szCs w:val="16"/>
                              </w:rPr>
                              <w:t>著者名はアルファベット順に並べる</w:t>
                            </w:r>
                          </w:p>
                          <w:p w:rsidR="003B0872" w:rsidRPr="00195CF2" w:rsidRDefault="003B0872" w:rsidP="00195CF2">
                            <w:pPr>
                              <w:spacing w:line="200" w:lineRule="exact"/>
                              <w:rPr>
                                <w:sz w:val="16"/>
                                <w:szCs w:val="16"/>
                              </w:rPr>
                            </w:pPr>
                            <w:r w:rsidRPr="00195CF2">
                              <w:rPr>
                                <w:sz w:val="16"/>
                                <w:szCs w:val="16"/>
                              </w:rPr>
                              <w:t>MS</w:t>
                            </w:r>
                            <w:r w:rsidRPr="00195CF2">
                              <w:rPr>
                                <w:rFonts w:hint="eastAsia"/>
                                <w:sz w:val="16"/>
                                <w:szCs w:val="16"/>
                              </w:rPr>
                              <w:t>明朝</w:t>
                            </w:r>
                            <w:r>
                              <w:rPr>
                                <w:rFonts w:hint="eastAsia"/>
                                <w:sz w:val="16"/>
                                <w:szCs w:val="16"/>
                              </w:rPr>
                              <w:t xml:space="preserve">9 </w:t>
                            </w:r>
                            <w:proofErr w:type="spellStart"/>
                            <w:r>
                              <w:rPr>
                                <w:rFonts w:hint="eastAsia"/>
                                <w:sz w:val="16"/>
                                <w:szCs w:val="16"/>
                              </w:rPr>
                              <w:t>pt</w:t>
                            </w:r>
                            <w:proofErr w:type="spellEnd"/>
                            <w:r w:rsidRPr="00195CF2">
                              <w:rPr>
                                <w:rFonts w:hint="eastAsia"/>
                                <w:sz w:val="16"/>
                                <w:szCs w:val="16"/>
                              </w:rPr>
                              <w:t>，</w:t>
                            </w:r>
                            <w:r w:rsidRPr="00195CF2">
                              <w:rPr>
                                <w:sz w:val="16"/>
                                <w:szCs w:val="16"/>
                              </w:rPr>
                              <w:t xml:space="preserve">Times New Roman </w:t>
                            </w:r>
                            <w:r>
                              <w:rPr>
                                <w:rFonts w:hint="eastAsia"/>
                                <w:sz w:val="16"/>
                                <w:szCs w:val="16"/>
                              </w:rPr>
                              <w:t xml:space="preserve">9 </w:t>
                            </w:r>
                            <w:proofErr w:type="spellStart"/>
                            <w:r>
                              <w:rPr>
                                <w:rFonts w:hint="eastAsia"/>
                                <w:sz w:val="16"/>
                                <w:szCs w:val="16"/>
                              </w:rPr>
                              <w:t>pt</w:t>
                            </w:r>
                            <w:proofErr w:type="spellEnd"/>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4" o:spid="_x0000_s1072" type="#_x0000_t202" style="position:absolute;left:0;text-align:left;margin-left:79.65pt;margin-top:5.1pt;width:170.6pt;height:25.2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oEfMAIAAFgEAAAOAAAAZHJzL2Uyb0RvYy54bWysVNtu2zAMfR+wfxD0vjiXNkiMOEWXrMOA&#10;7gK0+wBalmNhsqhJSuzu60fJSWZsexpmAwJlUkfkOaQ3d32r2Uk6r9AUfDaZciaNwEqZQ8G/Pj+8&#10;WXHmA5gKNBpZ8Bfp+d329atNZ3M5xwZ1JR0jEOPzzha8CcHmWeZFI1vwE7TSkLNG10KgrTtklYOO&#10;0FudzafTZdahq6xDIb2nr/vBybcJv66lCJ/r2svAdMEpt5BWl9Yyrtl2A/nBgW2UOKcB/5BFC8rQ&#10;pVeoPQRgR6f+gGqVcOixDhOBbYZ1rYRMNVA1s+lv1Tw1YGWqhcjx9kqT/3+w4tPpi2OqIu04M9CS&#10;RM+yD+wt9my2von8dNbnFPZkKTD05IixsVZvH1F888zgrgFzkPfOYddIqCi/WTyZjY4OOD6ClN1H&#10;rOgiOAZMQH3t2ghIdDBCJ51ertrEZAR9nM+Wy+WcXIJ8C5L+JomXQX45bZ0P7yW2LBoFd6R9QofT&#10;ow8xG8gvISl71Kp6UFqnjTuUO+3YCahP9qv4pgKoyHGYNqwr+Pp2fjsQMPb5McQ0PX+DaFWghteq&#10;LfjqGgR5pO2dqVI7BlB6sCllbc48RuoGEkNf9kmyxfqiT4nVCzHrcGhwGkgyGnQ/OOuouQvuvx/B&#10;Sc70B0PqLJZ0NU1D2qxWa7Ld2FGOHGAEARU8cDaYuzDMz9E6dWjonqEbDN6TnrVKVEfhh5zO2VP7&#10;JgXOoxbnY7xPUb9+CNufAAAA//8DAFBLAwQUAAYACAAAACEAm1UWwN0AAAAJAQAADwAAAGRycy9k&#10;b3ducmV2LnhtbEyPwU7DMAyG70i8Q2QkbixhqFUpTSc0QGLitDFxzhrTFhKnNOlW3h5zgpt/+dPv&#10;z9Vq9k4ccYx9IA3XCwUCqQm2p1bD/vXpqgARkyFrXCDU8I0RVvX5WWVKG060xeMutYJLKJZGQ5fS&#10;UEoZmw69iYswIPHuPYzeJI5jK+1oTlzunVwqlUtveuILnRlw3WHzuZu8hvlhn3+lFzdt+vXH22PY&#10;FJl/LrS+vJjv70AknNMfDL/6rA41Ox3CRDYKxzm7vWGUB7UEwUCmVAbioCFXOci6kv8/qH8AAAD/&#10;/wMAUEsBAi0AFAAGAAgAAAAhALaDOJL+AAAA4QEAABMAAAAAAAAAAAAAAAAAAAAAAFtDb250ZW50&#10;X1R5cGVzXS54bWxQSwECLQAUAAYACAAAACEAOP0h/9YAAACUAQAACwAAAAAAAAAAAAAAAAAvAQAA&#10;X3JlbHMvLnJlbHNQSwECLQAUAAYACAAAACEA5w6BHzACAABYBAAADgAAAAAAAAAAAAAAAAAuAgAA&#10;ZHJzL2Uyb0RvYy54bWxQSwECLQAUAAYACAAAACEAm1UWwN0AAAAJAQAADwAAAAAAAAAAAAAAAACK&#10;BAAAZHJzL2Rvd25yZXYueG1sUEsFBgAAAAAEAAQA8wAAAJQFAAAAAA==&#10;" fillcolor="#d8d8d8">
                <v:textbox inset="1mm,.7pt,1mm,.7pt">
                  <w:txbxContent>
                    <w:p w:rsidR="003B0872" w:rsidRDefault="005F56F9" w:rsidP="003B0872">
                      <w:pPr>
                        <w:spacing w:line="200" w:lineRule="exact"/>
                        <w:rPr>
                          <w:sz w:val="16"/>
                          <w:szCs w:val="16"/>
                        </w:rPr>
                      </w:pPr>
                      <w:r w:rsidRPr="00195CF2">
                        <w:rPr>
                          <w:rFonts w:hint="eastAsia"/>
                          <w:sz w:val="16"/>
                          <w:szCs w:val="16"/>
                        </w:rPr>
                        <w:t>引用文献：</w:t>
                      </w:r>
                      <w:r w:rsidR="003B0872" w:rsidRPr="00195CF2">
                        <w:rPr>
                          <w:rFonts w:hint="eastAsia"/>
                          <w:sz w:val="16"/>
                          <w:szCs w:val="16"/>
                        </w:rPr>
                        <w:t>著者名はアルファベット順に並べる</w:t>
                      </w:r>
                    </w:p>
                    <w:p w:rsidR="003B0872" w:rsidRPr="00195CF2" w:rsidRDefault="003B0872" w:rsidP="00195CF2">
                      <w:pPr>
                        <w:spacing w:line="200" w:lineRule="exact"/>
                        <w:rPr>
                          <w:sz w:val="16"/>
                          <w:szCs w:val="16"/>
                        </w:rPr>
                      </w:pPr>
                      <w:r w:rsidRPr="00195CF2">
                        <w:rPr>
                          <w:sz w:val="16"/>
                          <w:szCs w:val="16"/>
                        </w:rPr>
                        <w:t>MS</w:t>
                      </w:r>
                      <w:r w:rsidRPr="00195CF2">
                        <w:rPr>
                          <w:rFonts w:hint="eastAsia"/>
                          <w:sz w:val="16"/>
                          <w:szCs w:val="16"/>
                        </w:rPr>
                        <w:t>明朝</w:t>
                      </w:r>
                      <w:r>
                        <w:rPr>
                          <w:rFonts w:hint="eastAsia"/>
                          <w:sz w:val="16"/>
                          <w:szCs w:val="16"/>
                        </w:rPr>
                        <w:t>9 pt</w:t>
                      </w:r>
                      <w:r w:rsidRPr="00195CF2">
                        <w:rPr>
                          <w:rFonts w:hint="eastAsia"/>
                          <w:sz w:val="16"/>
                          <w:szCs w:val="16"/>
                        </w:rPr>
                        <w:t>，</w:t>
                      </w:r>
                      <w:r w:rsidRPr="00195CF2">
                        <w:rPr>
                          <w:sz w:val="16"/>
                          <w:szCs w:val="16"/>
                        </w:rPr>
                        <w:t xml:space="preserve">Times New Roman </w:t>
                      </w:r>
                      <w:r>
                        <w:rPr>
                          <w:rFonts w:hint="eastAsia"/>
                          <w:sz w:val="16"/>
                          <w:szCs w:val="16"/>
                        </w:rPr>
                        <w:t>9 pt</w:t>
                      </w:r>
                    </w:p>
                  </w:txbxContent>
                </v:textbox>
              </v:shape>
            </w:pict>
          </mc:Fallback>
        </mc:AlternateContent>
      </w:r>
    </w:p>
    <w:sectPr w:rsidR="007F6221" w:rsidRPr="007F6221" w:rsidSect="00EB38EE">
      <w:type w:val="continuous"/>
      <w:pgSz w:w="11906" w:h="16838" w:code="9"/>
      <w:pgMar w:top="1418" w:right="1134" w:bottom="1418" w:left="1134" w:header="851" w:footer="851" w:gutter="0"/>
      <w:cols w:num="2" w:space="420"/>
      <w:docGrid w:type="linesAndChars" w:linePitch="300" w:charSpace="-16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8C3" w:rsidRDefault="00EA38C3">
      <w:r>
        <w:separator/>
      </w:r>
    </w:p>
  </w:endnote>
  <w:endnote w:type="continuationSeparator" w:id="0">
    <w:p w:rsidR="00EA38C3" w:rsidRDefault="00EA3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D20" w:rsidRDefault="005A60B2">
    <w:pPr>
      <w:pStyle w:val="a6"/>
      <w:jc w:val="center"/>
    </w:pPr>
    <w:r>
      <w:fldChar w:fldCharType="begin"/>
    </w:r>
    <w:r w:rsidR="009F4D20">
      <w:instrText>PAGE   \* MERGEFORMAT</w:instrText>
    </w:r>
    <w:r>
      <w:fldChar w:fldCharType="separate"/>
    </w:r>
    <w:r w:rsidR="00737FE7" w:rsidRPr="00737FE7">
      <w:rPr>
        <w:noProof/>
        <w:lang w:val="ja-JP"/>
      </w:rPr>
      <w:t>2</w:t>
    </w:r>
    <w:r>
      <w:fldChar w:fldCharType="end"/>
    </w:r>
  </w:p>
  <w:p w:rsidR="009F4D20" w:rsidRDefault="009F4D2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8C3" w:rsidRDefault="00EA38C3">
      <w:r>
        <w:separator/>
      </w:r>
    </w:p>
  </w:footnote>
  <w:footnote w:type="continuationSeparator" w:id="0">
    <w:p w:rsidR="00EA38C3" w:rsidRDefault="00EA38C3">
      <w:r>
        <w:continuationSeparator/>
      </w:r>
    </w:p>
  </w:footnote>
  <w:footnote w:id="1">
    <w:p w:rsidR="00637574" w:rsidRDefault="00637574">
      <w:pPr>
        <w:pStyle w:val="ae"/>
        <w:ind w:left="288" w:hanging="288"/>
      </w:pPr>
      <w:r w:rsidRPr="00F56F24">
        <w:rPr>
          <w:rStyle w:val="af0"/>
          <w:rFonts w:hint="eastAsia"/>
          <w:vanish/>
        </w:rPr>
        <w:t>☆</w:t>
      </w:r>
      <w:r w:rsidRPr="00F56F24">
        <w:rPr>
          <w:vanish/>
        </w:rPr>
        <w:t xml:space="preserve"> </w:t>
      </w:r>
      <w:r w:rsidRPr="00DD49D2">
        <w:rPr>
          <w:rFonts w:hint="eastAsia"/>
          <w:vertAlign w:val="superscript"/>
        </w:rPr>
        <w:t>1</w:t>
      </w:r>
      <w:r>
        <w:rPr>
          <w:rFonts w:hint="eastAsia"/>
          <w:vertAlign w:val="superscript"/>
        </w:rPr>
        <w:t xml:space="preserve"> </w:t>
      </w:r>
      <w:r w:rsidR="00B737A3">
        <w:rPr>
          <w:rFonts w:cs="Times New Roman"/>
          <w:szCs w:val="21"/>
          <w:lang w:eastAsia="zh-CN"/>
        </w:rPr>
        <w:t>垣</w:t>
      </w:r>
      <w:r>
        <w:rPr>
          <w:rFonts w:ascii="ＭＳ 明朝" w:hAnsi="ＭＳ 明朝" w:cs="ＭＳ 明朝" w:hint="eastAsia"/>
          <w:szCs w:val="21"/>
          <w:lang w:eastAsia="zh-CN"/>
        </w:rPr>
        <w:t>久大学</w:t>
      </w:r>
    </w:p>
    <w:p w:rsidR="00637574" w:rsidRDefault="00637574" w:rsidP="00334D8A">
      <w:pPr>
        <w:pStyle w:val="ae"/>
        <w:ind w:left="344" w:hangingChars="200" w:hanging="344"/>
      </w:pPr>
      <w:r w:rsidRPr="00DD49D2">
        <w:rPr>
          <w:rFonts w:hint="eastAsia"/>
          <w:vertAlign w:val="superscript"/>
        </w:rPr>
        <w:t>2</w:t>
      </w:r>
      <w:r w:rsidR="00F56F24">
        <w:rPr>
          <w:rFonts w:hint="eastAsia"/>
          <w:vertAlign w:val="superscript"/>
        </w:rPr>
        <w:t xml:space="preserve"> </w:t>
      </w:r>
      <w:r>
        <w:rPr>
          <w:rFonts w:cs="Times New Roman"/>
        </w:rPr>
        <w:t>佐志周センター</w:t>
      </w:r>
    </w:p>
    <w:p w:rsidR="00637574" w:rsidRPr="00454956" w:rsidRDefault="00637574" w:rsidP="00334D8A">
      <w:pPr>
        <w:pStyle w:val="ae"/>
        <w:ind w:left="344" w:hangingChars="200" w:hanging="344"/>
        <w:rPr>
          <w:rFonts w:cs="Times New Roman"/>
        </w:rPr>
      </w:pPr>
      <w:r w:rsidRPr="00454956">
        <w:rPr>
          <w:rFonts w:cs="Times New Roman"/>
        </w:rPr>
        <w:t>Corresponding author*</w:t>
      </w:r>
      <w:r w:rsidR="002338A2">
        <w:rPr>
          <w:rFonts w:cs="Times New Roman" w:hint="eastAsia"/>
        </w:rPr>
        <w:t xml:space="preserve">: </w:t>
      </w:r>
      <w:r w:rsidRPr="00454956">
        <w:rPr>
          <w:rFonts w:cs="Times New Roman"/>
        </w:rPr>
        <w:t>aiue@kakiku-u.ac.jp</w:t>
      </w:r>
    </w:p>
  </w:footnote>
  <w:footnote w:id="2">
    <w:p w:rsidR="00DE3D8F" w:rsidRPr="00DE3D8F" w:rsidRDefault="00DE3D8F">
      <w:pPr>
        <w:pStyle w:val="ae"/>
        <w:ind w:left="258" w:hanging="258"/>
      </w:pPr>
      <w:r>
        <w:rPr>
          <w:rFonts w:hint="eastAsia"/>
        </w:rPr>
        <w:t>（</w:t>
      </w:r>
      <w:r>
        <w:rPr>
          <w:rFonts w:hint="eastAsia"/>
        </w:rPr>
        <w:t>註</w:t>
      </w:r>
      <w:r w:rsidRPr="00DE3D8F">
        <w:rPr>
          <w:rStyle w:val="af0"/>
          <w:sz w:val="18"/>
        </w:rPr>
        <w:footnoteRef/>
      </w:r>
      <w:r>
        <w:rPr>
          <w:rFonts w:hint="eastAsia"/>
        </w:rPr>
        <w:t>）</w:t>
      </w:r>
      <w:r w:rsidRPr="00DE3D8F">
        <w:rPr>
          <w:rFonts w:hint="eastAsia"/>
        </w:rPr>
        <w:t>農林漁業基本問題調査会事務局（</w:t>
      </w:r>
      <w:r w:rsidRPr="00DE3D8F">
        <w:rPr>
          <w:rFonts w:hint="eastAsia"/>
        </w:rPr>
        <w:t>1960</w:t>
      </w:r>
      <w:r w:rsidRPr="00DE3D8F">
        <w:rPr>
          <w:rFonts w:hint="eastAsia"/>
        </w:rPr>
        <w:t>）は「現在の農業構造を前提にして，これを是認し，その上で多くの農業者をなお農業によって維持しようとするのは一見いかにも人間的，民主的にみえる．何ともなれば構造政策は現在の農業構造を多かれ少なかれ否定し，生産力の向上の見地から階層の分化にある方向を打出さざるをえず，それはいわば人間の運命にかかわる事態を含むといってもよいであろうからである」と述べている．基本法農政と構造改善の概略は藍上（</w:t>
      </w:r>
      <w:r w:rsidRPr="00DE3D8F">
        <w:rPr>
          <w:rFonts w:hint="eastAsia"/>
        </w:rPr>
        <w:t>1998</w:t>
      </w:r>
      <w:r w:rsidRPr="00DE3D8F">
        <w:rPr>
          <w:rFonts w:hint="eastAsia"/>
        </w:rPr>
        <w:t>）を参照．</w:t>
      </w:r>
    </w:p>
  </w:footnote>
  <w:footnote w:id="3">
    <w:p w:rsidR="00DE3D8F" w:rsidRPr="00EE49FF" w:rsidRDefault="00DE3D8F" w:rsidP="00EE49FF">
      <w:pPr>
        <w:pStyle w:val="ae"/>
        <w:ind w:left="258" w:hanging="258"/>
      </w:pPr>
      <w:r w:rsidRPr="00EE49FF">
        <w:t>（註</w:t>
      </w:r>
      <w:r w:rsidRPr="00EE49FF">
        <w:rPr>
          <w:rStyle w:val="af0"/>
          <w:sz w:val="18"/>
        </w:rPr>
        <w:footnoteRef/>
      </w:r>
      <w:r w:rsidRPr="00EE49FF">
        <w:t>）</w:t>
      </w:r>
      <w:r w:rsidRPr="00EE49FF">
        <w:rPr>
          <w:rFonts w:hint="eastAsia"/>
        </w:rPr>
        <w:t>「上層農の剰余が下層農の米作所得を上回る」ことを農地流動化の条件とする，規模階層間の生産性格差に着目した流動化仮説である．</w:t>
      </w:r>
      <w:r w:rsidR="001B06B1">
        <w:rPr>
          <w:rFonts w:hint="eastAsia"/>
        </w:rPr>
        <w:t>柿</w:t>
      </w:r>
      <w:r w:rsidRPr="00EE49FF">
        <w:rPr>
          <w:rFonts w:hint="eastAsia"/>
        </w:rPr>
        <w:t>（</w:t>
      </w:r>
      <w:r w:rsidRPr="00EE49FF">
        <w:rPr>
          <w:rFonts w:hint="eastAsia"/>
        </w:rPr>
        <w:t>1973</w:t>
      </w:r>
      <w:r w:rsidRPr="00EE49FF">
        <w:rPr>
          <w:rFonts w:hint="eastAsia"/>
        </w:rPr>
        <w:t>）を参照．周知のように，</w:t>
      </w:r>
      <w:r w:rsidRPr="00EE49FF">
        <w:rPr>
          <w:rFonts w:hint="eastAsia"/>
        </w:rPr>
        <w:t>1970</w:t>
      </w:r>
      <w:r w:rsidRPr="00EE49FF">
        <w:rPr>
          <w:rFonts w:hint="eastAsia"/>
        </w:rPr>
        <w:t>年代中盤以降，政府は農地流動化の主軸を売買から貸借へ移して今日に至っているがいち早く仮説を提示したことで，多数の関連研究を触発した．</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E1BCC"/>
    <w:multiLevelType w:val="hybridMultilevel"/>
    <w:tmpl w:val="503EF30C"/>
    <w:lvl w:ilvl="0" w:tplc="99E8CFC2">
      <w:start w:val="1"/>
      <w:numFmt w:val="decimalFullWidth"/>
      <w:lvlText w:val="%1．"/>
      <w:lvlJc w:val="left"/>
      <w:pPr>
        <w:tabs>
          <w:tab w:val="num" w:pos="408"/>
        </w:tabs>
        <w:ind w:left="408" w:hanging="408"/>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38597705"/>
    <w:multiLevelType w:val="hybridMultilevel"/>
    <w:tmpl w:val="2A42A542"/>
    <w:lvl w:ilvl="0" w:tplc="4D868CC6">
      <w:start w:val="4"/>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
    <w:nsid w:val="3986793A"/>
    <w:multiLevelType w:val="hybridMultilevel"/>
    <w:tmpl w:val="FB8A9966"/>
    <w:lvl w:ilvl="0" w:tplc="861C4FBA">
      <w:start w:val="2"/>
      <w:numFmt w:val="bullet"/>
      <w:lvlText w:val="※"/>
      <w:lvlJc w:val="left"/>
      <w:pPr>
        <w:ind w:left="555"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nsid w:val="44FD54D4"/>
    <w:multiLevelType w:val="singleLevel"/>
    <w:tmpl w:val="2D125242"/>
    <w:lvl w:ilvl="0">
      <w:start w:val="4"/>
      <w:numFmt w:val="bullet"/>
      <w:lvlText w:val="※"/>
      <w:lvlJc w:val="left"/>
      <w:pPr>
        <w:tabs>
          <w:tab w:val="num" w:pos="1050"/>
        </w:tabs>
        <w:ind w:left="1050" w:hanging="210"/>
      </w:pPr>
      <w:rPr>
        <w:rFonts w:ascii="ＭＳ 明朝" w:eastAsia="ＭＳ 明朝" w:hAnsi="Century" w:hint="eastAsia"/>
      </w:r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028"/>
    <w:rsid w:val="00010490"/>
    <w:rsid w:val="00011BAD"/>
    <w:rsid w:val="0002010A"/>
    <w:rsid w:val="00021D89"/>
    <w:rsid w:val="00025AB2"/>
    <w:rsid w:val="00025C7E"/>
    <w:rsid w:val="00030376"/>
    <w:rsid w:val="00030D48"/>
    <w:rsid w:val="00031AB7"/>
    <w:rsid w:val="0003221D"/>
    <w:rsid w:val="00033625"/>
    <w:rsid w:val="00037294"/>
    <w:rsid w:val="00041CB8"/>
    <w:rsid w:val="00043772"/>
    <w:rsid w:val="00047F01"/>
    <w:rsid w:val="00052290"/>
    <w:rsid w:val="00053408"/>
    <w:rsid w:val="0005771D"/>
    <w:rsid w:val="0006232C"/>
    <w:rsid w:val="00071316"/>
    <w:rsid w:val="00074F0E"/>
    <w:rsid w:val="000918C4"/>
    <w:rsid w:val="000A2746"/>
    <w:rsid w:val="000A36BE"/>
    <w:rsid w:val="000B246C"/>
    <w:rsid w:val="000B2B0A"/>
    <w:rsid w:val="000B4282"/>
    <w:rsid w:val="000B6158"/>
    <w:rsid w:val="000B65BA"/>
    <w:rsid w:val="000C2DCA"/>
    <w:rsid w:val="000C4FA1"/>
    <w:rsid w:val="000D3249"/>
    <w:rsid w:val="000D41D4"/>
    <w:rsid w:val="000D791C"/>
    <w:rsid w:val="000E4320"/>
    <w:rsid w:val="000E435D"/>
    <w:rsid w:val="000E59FA"/>
    <w:rsid w:val="000E653C"/>
    <w:rsid w:val="000F4113"/>
    <w:rsid w:val="000F572E"/>
    <w:rsid w:val="000F7193"/>
    <w:rsid w:val="0010016C"/>
    <w:rsid w:val="00112867"/>
    <w:rsid w:val="00113427"/>
    <w:rsid w:val="00117881"/>
    <w:rsid w:val="00117E1E"/>
    <w:rsid w:val="001209EA"/>
    <w:rsid w:val="00120C2C"/>
    <w:rsid w:val="0012177D"/>
    <w:rsid w:val="0012500D"/>
    <w:rsid w:val="0013637F"/>
    <w:rsid w:val="0014137A"/>
    <w:rsid w:val="001446AF"/>
    <w:rsid w:val="00145FA0"/>
    <w:rsid w:val="0014785C"/>
    <w:rsid w:val="00151988"/>
    <w:rsid w:val="00153F7A"/>
    <w:rsid w:val="00154E86"/>
    <w:rsid w:val="00162770"/>
    <w:rsid w:val="00162D87"/>
    <w:rsid w:val="0016627B"/>
    <w:rsid w:val="001667EF"/>
    <w:rsid w:val="00175D6E"/>
    <w:rsid w:val="00176751"/>
    <w:rsid w:val="00181AB1"/>
    <w:rsid w:val="0018497E"/>
    <w:rsid w:val="00195CF2"/>
    <w:rsid w:val="00197D71"/>
    <w:rsid w:val="001A0270"/>
    <w:rsid w:val="001A25F3"/>
    <w:rsid w:val="001A2EE7"/>
    <w:rsid w:val="001B06B1"/>
    <w:rsid w:val="001B4C05"/>
    <w:rsid w:val="001B64D3"/>
    <w:rsid w:val="001B6937"/>
    <w:rsid w:val="001B7574"/>
    <w:rsid w:val="001B7FFB"/>
    <w:rsid w:val="001C7745"/>
    <w:rsid w:val="001D01E8"/>
    <w:rsid w:val="001D3B2F"/>
    <w:rsid w:val="001D47E3"/>
    <w:rsid w:val="001D4E60"/>
    <w:rsid w:val="001D5334"/>
    <w:rsid w:val="001D75B3"/>
    <w:rsid w:val="001E46B3"/>
    <w:rsid w:val="001E697E"/>
    <w:rsid w:val="001F4839"/>
    <w:rsid w:val="001F5350"/>
    <w:rsid w:val="001F6160"/>
    <w:rsid w:val="002026D8"/>
    <w:rsid w:val="002061B3"/>
    <w:rsid w:val="002070EE"/>
    <w:rsid w:val="00213CEF"/>
    <w:rsid w:val="00221069"/>
    <w:rsid w:val="002217CD"/>
    <w:rsid w:val="00221E27"/>
    <w:rsid w:val="002226D0"/>
    <w:rsid w:val="00224A60"/>
    <w:rsid w:val="00230708"/>
    <w:rsid w:val="002338A2"/>
    <w:rsid w:val="002357AC"/>
    <w:rsid w:val="00237DEE"/>
    <w:rsid w:val="00242F81"/>
    <w:rsid w:val="00245DA9"/>
    <w:rsid w:val="00246B5A"/>
    <w:rsid w:val="00246F59"/>
    <w:rsid w:val="002470E5"/>
    <w:rsid w:val="00254ECD"/>
    <w:rsid w:val="00262956"/>
    <w:rsid w:val="00267C56"/>
    <w:rsid w:val="00271F37"/>
    <w:rsid w:val="00272AC8"/>
    <w:rsid w:val="00274656"/>
    <w:rsid w:val="002825CD"/>
    <w:rsid w:val="002842F2"/>
    <w:rsid w:val="00290AB8"/>
    <w:rsid w:val="00293FA4"/>
    <w:rsid w:val="0029628D"/>
    <w:rsid w:val="002A1B2A"/>
    <w:rsid w:val="002B10F9"/>
    <w:rsid w:val="002B6093"/>
    <w:rsid w:val="002C165A"/>
    <w:rsid w:val="002C44C4"/>
    <w:rsid w:val="002C5BD8"/>
    <w:rsid w:val="002D055C"/>
    <w:rsid w:val="002D1ADC"/>
    <w:rsid w:val="002D6C33"/>
    <w:rsid w:val="002E1FE3"/>
    <w:rsid w:val="002E303F"/>
    <w:rsid w:val="002E492D"/>
    <w:rsid w:val="002E631C"/>
    <w:rsid w:val="002F2725"/>
    <w:rsid w:val="002F2A3D"/>
    <w:rsid w:val="002F736B"/>
    <w:rsid w:val="003013A8"/>
    <w:rsid w:val="003045C5"/>
    <w:rsid w:val="00307872"/>
    <w:rsid w:val="00311DF7"/>
    <w:rsid w:val="00314840"/>
    <w:rsid w:val="0031667C"/>
    <w:rsid w:val="003245A3"/>
    <w:rsid w:val="00330EB7"/>
    <w:rsid w:val="00334D8A"/>
    <w:rsid w:val="003424DA"/>
    <w:rsid w:val="00342593"/>
    <w:rsid w:val="003457CC"/>
    <w:rsid w:val="003535C7"/>
    <w:rsid w:val="00361A15"/>
    <w:rsid w:val="00362033"/>
    <w:rsid w:val="00366F64"/>
    <w:rsid w:val="00373BEB"/>
    <w:rsid w:val="0037606B"/>
    <w:rsid w:val="003804D5"/>
    <w:rsid w:val="003900D0"/>
    <w:rsid w:val="003921E7"/>
    <w:rsid w:val="00395DB0"/>
    <w:rsid w:val="00397591"/>
    <w:rsid w:val="003A0088"/>
    <w:rsid w:val="003A1C75"/>
    <w:rsid w:val="003A54AB"/>
    <w:rsid w:val="003B0872"/>
    <w:rsid w:val="003D480F"/>
    <w:rsid w:val="003D4DE8"/>
    <w:rsid w:val="003D7764"/>
    <w:rsid w:val="003E1049"/>
    <w:rsid w:val="003E440F"/>
    <w:rsid w:val="003E76D2"/>
    <w:rsid w:val="003F2D94"/>
    <w:rsid w:val="004018C2"/>
    <w:rsid w:val="0042205A"/>
    <w:rsid w:val="00422A00"/>
    <w:rsid w:val="00427800"/>
    <w:rsid w:val="00430952"/>
    <w:rsid w:val="00443015"/>
    <w:rsid w:val="00461E97"/>
    <w:rsid w:val="00467832"/>
    <w:rsid w:val="004708FB"/>
    <w:rsid w:val="00472B39"/>
    <w:rsid w:val="004774C2"/>
    <w:rsid w:val="00480BB4"/>
    <w:rsid w:val="004818F7"/>
    <w:rsid w:val="00481DF6"/>
    <w:rsid w:val="00487FB0"/>
    <w:rsid w:val="004A5DF4"/>
    <w:rsid w:val="004A5F94"/>
    <w:rsid w:val="004A654F"/>
    <w:rsid w:val="004B32D3"/>
    <w:rsid w:val="004B6290"/>
    <w:rsid w:val="004D0AC5"/>
    <w:rsid w:val="004D5F05"/>
    <w:rsid w:val="004D67D1"/>
    <w:rsid w:val="004E0000"/>
    <w:rsid w:val="004E0988"/>
    <w:rsid w:val="004F462E"/>
    <w:rsid w:val="005021EA"/>
    <w:rsid w:val="00510EAA"/>
    <w:rsid w:val="00524EE9"/>
    <w:rsid w:val="005267C0"/>
    <w:rsid w:val="005304C2"/>
    <w:rsid w:val="0053089D"/>
    <w:rsid w:val="00531912"/>
    <w:rsid w:val="005331A1"/>
    <w:rsid w:val="005349B2"/>
    <w:rsid w:val="00534D77"/>
    <w:rsid w:val="00540028"/>
    <w:rsid w:val="005423F3"/>
    <w:rsid w:val="005460F9"/>
    <w:rsid w:val="00551EFD"/>
    <w:rsid w:val="005542A9"/>
    <w:rsid w:val="005564AB"/>
    <w:rsid w:val="00556E70"/>
    <w:rsid w:val="005610BE"/>
    <w:rsid w:val="00561E08"/>
    <w:rsid w:val="00561E0F"/>
    <w:rsid w:val="005666DC"/>
    <w:rsid w:val="00570322"/>
    <w:rsid w:val="00574272"/>
    <w:rsid w:val="005804A4"/>
    <w:rsid w:val="00580893"/>
    <w:rsid w:val="005837C5"/>
    <w:rsid w:val="00590A83"/>
    <w:rsid w:val="00592CAF"/>
    <w:rsid w:val="00596B3C"/>
    <w:rsid w:val="005A0689"/>
    <w:rsid w:val="005A60B2"/>
    <w:rsid w:val="005B0E6D"/>
    <w:rsid w:val="005B3201"/>
    <w:rsid w:val="005B56F2"/>
    <w:rsid w:val="005B6AD8"/>
    <w:rsid w:val="005C0F4A"/>
    <w:rsid w:val="005D172F"/>
    <w:rsid w:val="005D2775"/>
    <w:rsid w:val="005E0D4B"/>
    <w:rsid w:val="005E2BD9"/>
    <w:rsid w:val="005E4B4F"/>
    <w:rsid w:val="005F2AB5"/>
    <w:rsid w:val="005F2EA8"/>
    <w:rsid w:val="005F321B"/>
    <w:rsid w:val="005F3A28"/>
    <w:rsid w:val="005F4A2F"/>
    <w:rsid w:val="005F56F9"/>
    <w:rsid w:val="006005D5"/>
    <w:rsid w:val="006010E9"/>
    <w:rsid w:val="00603D9E"/>
    <w:rsid w:val="00605E09"/>
    <w:rsid w:val="0060612C"/>
    <w:rsid w:val="006162DB"/>
    <w:rsid w:val="00616FE8"/>
    <w:rsid w:val="006262CF"/>
    <w:rsid w:val="006349CC"/>
    <w:rsid w:val="00637574"/>
    <w:rsid w:val="00637C8F"/>
    <w:rsid w:val="0064152C"/>
    <w:rsid w:val="0065090E"/>
    <w:rsid w:val="00653AF0"/>
    <w:rsid w:val="006548DF"/>
    <w:rsid w:val="0065569A"/>
    <w:rsid w:val="006607CA"/>
    <w:rsid w:val="00670644"/>
    <w:rsid w:val="00670B16"/>
    <w:rsid w:val="00671EC0"/>
    <w:rsid w:val="00673877"/>
    <w:rsid w:val="00680560"/>
    <w:rsid w:val="00682D94"/>
    <w:rsid w:val="00683A55"/>
    <w:rsid w:val="00686B2C"/>
    <w:rsid w:val="00686BF1"/>
    <w:rsid w:val="0069697F"/>
    <w:rsid w:val="00696C86"/>
    <w:rsid w:val="006A6108"/>
    <w:rsid w:val="006A688F"/>
    <w:rsid w:val="006B6E11"/>
    <w:rsid w:val="006B7905"/>
    <w:rsid w:val="006C044F"/>
    <w:rsid w:val="006C2406"/>
    <w:rsid w:val="006C2DEF"/>
    <w:rsid w:val="006C4DB2"/>
    <w:rsid w:val="006D0589"/>
    <w:rsid w:val="006D30FB"/>
    <w:rsid w:val="006E12DC"/>
    <w:rsid w:val="006E70C2"/>
    <w:rsid w:val="006E73DE"/>
    <w:rsid w:val="006F05D4"/>
    <w:rsid w:val="006F39A4"/>
    <w:rsid w:val="006F7608"/>
    <w:rsid w:val="00700C37"/>
    <w:rsid w:val="007017CD"/>
    <w:rsid w:val="007049D5"/>
    <w:rsid w:val="00705A2B"/>
    <w:rsid w:val="0070666A"/>
    <w:rsid w:val="00711EA4"/>
    <w:rsid w:val="00717B33"/>
    <w:rsid w:val="00717CA8"/>
    <w:rsid w:val="00717E0F"/>
    <w:rsid w:val="00721F63"/>
    <w:rsid w:val="00731AF0"/>
    <w:rsid w:val="00732A54"/>
    <w:rsid w:val="00736D0C"/>
    <w:rsid w:val="00737FE7"/>
    <w:rsid w:val="00740051"/>
    <w:rsid w:val="00740DD4"/>
    <w:rsid w:val="00743D47"/>
    <w:rsid w:val="00753D54"/>
    <w:rsid w:val="00756873"/>
    <w:rsid w:val="00760751"/>
    <w:rsid w:val="00760D35"/>
    <w:rsid w:val="007641F8"/>
    <w:rsid w:val="007720C9"/>
    <w:rsid w:val="007730A4"/>
    <w:rsid w:val="0077354A"/>
    <w:rsid w:val="00787726"/>
    <w:rsid w:val="00790DC0"/>
    <w:rsid w:val="007950BB"/>
    <w:rsid w:val="007953AA"/>
    <w:rsid w:val="00796A20"/>
    <w:rsid w:val="007A260A"/>
    <w:rsid w:val="007A4EE1"/>
    <w:rsid w:val="007B4777"/>
    <w:rsid w:val="007C0136"/>
    <w:rsid w:val="007C0769"/>
    <w:rsid w:val="007C22B3"/>
    <w:rsid w:val="007D137B"/>
    <w:rsid w:val="007D4106"/>
    <w:rsid w:val="007D6918"/>
    <w:rsid w:val="007E4330"/>
    <w:rsid w:val="007E62D5"/>
    <w:rsid w:val="007E7E8C"/>
    <w:rsid w:val="007F22FB"/>
    <w:rsid w:val="007F6221"/>
    <w:rsid w:val="007F70A0"/>
    <w:rsid w:val="00801FCD"/>
    <w:rsid w:val="00804094"/>
    <w:rsid w:val="008041E4"/>
    <w:rsid w:val="00805EBC"/>
    <w:rsid w:val="0081230D"/>
    <w:rsid w:val="0081436F"/>
    <w:rsid w:val="00822995"/>
    <w:rsid w:val="008236BD"/>
    <w:rsid w:val="00831413"/>
    <w:rsid w:val="00831CDE"/>
    <w:rsid w:val="00833EFD"/>
    <w:rsid w:val="00836A28"/>
    <w:rsid w:val="00842A2D"/>
    <w:rsid w:val="008455E3"/>
    <w:rsid w:val="008500DE"/>
    <w:rsid w:val="008614E3"/>
    <w:rsid w:val="008627A9"/>
    <w:rsid w:val="008659CC"/>
    <w:rsid w:val="00866FA7"/>
    <w:rsid w:val="00875821"/>
    <w:rsid w:val="00881283"/>
    <w:rsid w:val="0088214E"/>
    <w:rsid w:val="008851E0"/>
    <w:rsid w:val="00885BF6"/>
    <w:rsid w:val="008955B3"/>
    <w:rsid w:val="008962B5"/>
    <w:rsid w:val="00897810"/>
    <w:rsid w:val="008A1170"/>
    <w:rsid w:val="008A13CB"/>
    <w:rsid w:val="008A4301"/>
    <w:rsid w:val="008A6F80"/>
    <w:rsid w:val="008B2851"/>
    <w:rsid w:val="008B33B9"/>
    <w:rsid w:val="008B4C25"/>
    <w:rsid w:val="008C2E5D"/>
    <w:rsid w:val="008C3860"/>
    <w:rsid w:val="008D3E5F"/>
    <w:rsid w:val="008E21EC"/>
    <w:rsid w:val="008E448C"/>
    <w:rsid w:val="008E50E5"/>
    <w:rsid w:val="008F1D4E"/>
    <w:rsid w:val="00904BED"/>
    <w:rsid w:val="00915F91"/>
    <w:rsid w:val="00920179"/>
    <w:rsid w:val="00922B97"/>
    <w:rsid w:val="00925195"/>
    <w:rsid w:val="009254DD"/>
    <w:rsid w:val="00926457"/>
    <w:rsid w:val="0093578D"/>
    <w:rsid w:val="00936F23"/>
    <w:rsid w:val="009412DF"/>
    <w:rsid w:val="0094425F"/>
    <w:rsid w:val="009469C6"/>
    <w:rsid w:val="009537BD"/>
    <w:rsid w:val="009555ED"/>
    <w:rsid w:val="00960261"/>
    <w:rsid w:val="00962762"/>
    <w:rsid w:val="009628F8"/>
    <w:rsid w:val="009753AD"/>
    <w:rsid w:val="00975D9B"/>
    <w:rsid w:val="00976CFF"/>
    <w:rsid w:val="00977997"/>
    <w:rsid w:val="00977C50"/>
    <w:rsid w:val="0099014F"/>
    <w:rsid w:val="00995806"/>
    <w:rsid w:val="00995F44"/>
    <w:rsid w:val="00997DB2"/>
    <w:rsid w:val="009A21F3"/>
    <w:rsid w:val="009A330B"/>
    <w:rsid w:val="009B331F"/>
    <w:rsid w:val="009B7F7C"/>
    <w:rsid w:val="009C0724"/>
    <w:rsid w:val="009C1E75"/>
    <w:rsid w:val="009D216E"/>
    <w:rsid w:val="009E005E"/>
    <w:rsid w:val="009E0630"/>
    <w:rsid w:val="009E3482"/>
    <w:rsid w:val="009E6C9D"/>
    <w:rsid w:val="009F0632"/>
    <w:rsid w:val="009F146A"/>
    <w:rsid w:val="009F4D20"/>
    <w:rsid w:val="009F6F0F"/>
    <w:rsid w:val="009F7D86"/>
    <w:rsid w:val="00A17755"/>
    <w:rsid w:val="00A25B29"/>
    <w:rsid w:val="00A30F46"/>
    <w:rsid w:val="00A344DE"/>
    <w:rsid w:val="00A355DB"/>
    <w:rsid w:val="00A4225D"/>
    <w:rsid w:val="00A46FCB"/>
    <w:rsid w:val="00A50613"/>
    <w:rsid w:val="00A51FBE"/>
    <w:rsid w:val="00A53F98"/>
    <w:rsid w:val="00A56D1C"/>
    <w:rsid w:val="00A6144B"/>
    <w:rsid w:val="00A62829"/>
    <w:rsid w:val="00A62E04"/>
    <w:rsid w:val="00A65C33"/>
    <w:rsid w:val="00A70124"/>
    <w:rsid w:val="00A715C6"/>
    <w:rsid w:val="00A748F1"/>
    <w:rsid w:val="00A8536F"/>
    <w:rsid w:val="00AA05C4"/>
    <w:rsid w:val="00AA71E5"/>
    <w:rsid w:val="00AA7E5D"/>
    <w:rsid w:val="00AB64BA"/>
    <w:rsid w:val="00AC0B16"/>
    <w:rsid w:val="00AC163A"/>
    <w:rsid w:val="00AC3D24"/>
    <w:rsid w:val="00AC778F"/>
    <w:rsid w:val="00AD2579"/>
    <w:rsid w:val="00AE036A"/>
    <w:rsid w:val="00AE246C"/>
    <w:rsid w:val="00AE2B47"/>
    <w:rsid w:val="00AF108F"/>
    <w:rsid w:val="00AF6132"/>
    <w:rsid w:val="00B0420B"/>
    <w:rsid w:val="00B045BE"/>
    <w:rsid w:val="00B10085"/>
    <w:rsid w:val="00B119A8"/>
    <w:rsid w:val="00B134ED"/>
    <w:rsid w:val="00B14D25"/>
    <w:rsid w:val="00B36E2B"/>
    <w:rsid w:val="00B40EEB"/>
    <w:rsid w:val="00B45E18"/>
    <w:rsid w:val="00B568A3"/>
    <w:rsid w:val="00B622CD"/>
    <w:rsid w:val="00B63573"/>
    <w:rsid w:val="00B726E5"/>
    <w:rsid w:val="00B737A3"/>
    <w:rsid w:val="00B779C2"/>
    <w:rsid w:val="00B8088E"/>
    <w:rsid w:val="00B83821"/>
    <w:rsid w:val="00B851A0"/>
    <w:rsid w:val="00B853B3"/>
    <w:rsid w:val="00B858D5"/>
    <w:rsid w:val="00B86785"/>
    <w:rsid w:val="00BA1645"/>
    <w:rsid w:val="00BA3698"/>
    <w:rsid w:val="00BA4FE8"/>
    <w:rsid w:val="00BA6D7E"/>
    <w:rsid w:val="00BA7F43"/>
    <w:rsid w:val="00BB7C22"/>
    <w:rsid w:val="00BC197D"/>
    <w:rsid w:val="00BC47F2"/>
    <w:rsid w:val="00BC4A9F"/>
    <w:rsid w:val="00BC7E22"/>
    <w:rsid w:val="00BD08BF"/>
    <w:rsid w:val="00BD2098"/>
    <w:rsid w:val="00BD2546"/>
    <w:rsid w:val="00BF0303"/>
    <w:rsid w:val="00BF377E"/>
    <w:rsid w:val="00BF58F2"/>
    <w:rsid w:val="00C005B9"/>
    <w:rsid w:val="00C00F1F"/>
    <w:rsid w:val="00C22461"/>
    <w:rsid w:val="00C24833"/>
    <w:rsid w:val="00C25578"/>
    <w:rsid w:val="00C25AC2"/>
    <w:rsid w:val="00C27FBE"/>
    <w:rsid w:val="00C42CBE"/>
    <w:rsid w:val="00C43862"/>
    <w:rsid w:val="00C47D64"/>
    <w:rsid w:val="00C6236E"/>
    <w:rsid w:val="00C62EFF"/>
    <w:rsid w:val="00C639FA"/>
    <w:rsid w:val="00C65B15"/>
    <w:rsid w:val="00C67688"/>
    <w:rsid w:val="00C731EE"/>
    <w:rsid w:val="00C77D40"/>
    <w:rsid w:val="00C812F9"/>
    <w:rsid w:val="00C8585F"/>
    <w:rsid w:val="00C916E9"/>
    <w:rsid w:val="00C918D2"/>
    <w:rsid w:val="00CA0A25"/>
    <w:rsid w:val="00CA0BEF"/>
    <w:rsid w:val="00CA5BFA"/>
    <w:rsid w:val="00CB0FB9"/>
    <w:rsid w:val="00CB5847"/>
    <w:rsid w:val="00CB7308"/>
    <w:rsid w:val="00CC3B94"/>
    <w:rsid w:val="00CC5C36"/>
    <w:rsid w:val="00CC77F1"/>
    <w:rsid w:val="00CD0058"/>
    <w:rsid w:val="00CD6C94"/>
    <w:rsid w:val="00CE741A"/>
    <w:rsid w:val="00CF4347"/>
    <w:rsid w:val="00CF5A87"/>
    <w:rsid w:val="00D05DBF"/>
    <w:rsid w:val="00D06921"/>
    <w:rsid w:val="00D069A4"/>
    <w:rsid w:val="00D138F8"/>
    <w:rsid w:val="00D13EA9"/>
    <w:rsid w:val="00D14D51"/>
    <w:rsid w:val="00D164BB"/>
    <w:rsid w:val="00D1723D"/>
    <w:rsid w:val="00D2370F"/>
    <w:rsid w:val="00D37CA8"/>
    <w:rsid w:val="00D402DD"/>
    <w:rsid w:val="00D4514B"/>
    <w:rsid w:val="00D45BCA"/>
    <w:rsid w:val="00D5529C"/>
    <w:rsid w:val="00D61AB4"/>
    <w:rsid w:val="00D648CF"/>
    <w:rsid w:val="00D67E72"/>
    <w:rsid w:val="00D71EAE"/>
    <w:rsid w:val="00D7285C"/>
    <w:rsid w:val="00D93E14"/>
    <w:rsid w:val="00D94448"/>
    <w:rsid w:val="00D95D5D"/>
    <w:rsid w:val="00DA2C53"/>
    <w:rsid w:val="00DA4015"/>
    <w:rsid w:val="00DA6BDE"/>
    <w:rsid w:val="00DA74BE"/>
    <w:rsid w:val="00DB2536"/>
    <w:rsid w:val="00DB79EC"/>
    <w:rsid w:val="00DC4CA0"/>
    <w:rsid w:val="00DC7E6E"/>
    <w:rsid w:val="00DD4CC2"/>
    <w:rsid w:val="00DE3D8F"/>
    <w:rsid w:val="00DE58BC"/>
    <w:rsid w:val="00DF57CA"/>
    <w:rsid w:val="00DF688C"/>
    <w:rsid w:val="00E000FA"/>
    <w:rsid w:val="00E0393D"/>
    <w:rsid w:val="00E06807"/>
    <w:rsid w:val="00E228FF"/>
    <w:rsid w:val="00E24811"/>
    <w:rsid w:val="00E32723"/>
    <w:rsid w:val="00E33F0F"/>
    <w:rsid w:val="00E40742"/>
    <w:rsid w:val="00E434F6"/>
    <w:rsid w:val="00E469BD"/>
    <w:rsid w:val="00E477E6"/>
    <w:rsid w:val="00E56BBB"/>
    <w:rsid w:val="00E62E1C"/>
    <w:rsid w:val="00E62E29"/>
    <w:rsid w:val="00E80F23"/>
    <w:rsid w:val="00E8405F"/>
    <w:rsid w:val="00E90DF8"/>
    <w:rsid w:val="00EA38C3"/>
    <w:rsid w:val="00EA3CEE"/>
    <w:rsid w:val="00EA5C07"/>
    <w:rsid w:val="00EA7066"/>
    <w:rsid w:val="00EB38EE"/>
    <w:rsid w:val="00EC0569"/>
    <w:rsid w:val="00EC0CB6"/>
    <w:rsid w:val="00EC69AA"/>
    <w:rsid w:val="00EE04B5"/>
    <w:rsid w:val="00EE49FF"/>
    <w:rsid w:val="00EE569D"/>
    <w:rsid w:val="00EF00E7"/>
    <w:rsid w:val="00F0566C"/>
    <w:rsid w:val="00F11051"/>
    <w:rsid w:val="00F224FD"/>
    <w:rsid w:val="00F23A98"/>
    <w:rsid w:val="00F26752"/>
    <w:rsid w:val="00F27C7A"/>
    <w:rsid w:val="00F3008F"/>
    <w:rsid w:val="00F3067C"/>
    <w:rsid w:val="00F32C91"/>
    <w:rsid w:val="00F32CE8"/>
    <w:rsid w:val="00F32E91"/>
    <w:rsid w:val="00F34084"/>
    <w:rsid w:val="00F42546"/>
    <w:rsid w:val="00F44CBC"/>
    <w:rsid w:val="00F45ABD"/>
    <w:rsid w:val="00F507DA"/>
    <w:rsid w:val="00F52ED8"/>
    <w:rsid w:val="00F5389D"/>
    <w:rsid w:val="00F56F24"/>
    <w:rsid w:val="00F57A1A"/>
    <w:rsid w:val="00F619C3"/>
    <w:rsid w:val="00F81867"/>
    <w:rsid w:val="00F90741"/>
    <w:rsid w:val="00F97357"/>
    <w:rsid w:val="00F97392"/>
    <w:rsid w:val="00FA25F2"/>
    <w:rsid w:val="00FB030E"/>
    <w:rsid w:val="00FB0BC1"/>
    <w:rsid w:val="00FB4089"/>
    <w:rsid w:val="00FB59BA"/>
    <w:rsid w:val="00FB63F2"/>
    <w:rsid w:val="00FC31F4"/>
    <w:rsid w:val="00FC5D69"/>
    <w:rsid w:val="00FC709D"/>
    <w:rsid w:val="00FD0D1B"/>
    <w:rsid w:val="00FD3D13"/>
    <w:rsid w:val="00FD5189"/>
    <w:rsid w:val="00FD63C5"/>
    <w:rsid w:val="00FE04D2"/>
    <w:rsid w:val="00FE117D"/>
    <w:rsid w:val="00FE2D83"/>
    <w:rsid w:val="00FE44DF"/>
    <w:rsid w:val="00FE46B4"/>
    <w:rsid w:val="00FE5E2E"/>
    <w:rsid w:val="00FF07AE"/>
    <w:rsid w:val="00FF3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028"/>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540028"/>
    <w:pPr>
      <w:autoSpaceDE w:val="0"/>
      <w:autoSpaceDN w:val="0"/>
      <w:ind w:right="16" w:firstLineChars="100" w:firstLine="210"/>
    </w:pPr>
    <w:rPr>
      <w:rFonts w:ascii="ＭＳ 明朝"/>
      <w:color w:val="000000"/>
      <w:kern w:val="0"/>
      <w:szCs w:val="20"/>
    </w:rPr>
  </w:style>
  <w:style w:type="character" w:styleId="a3">
    <w:name w:val="Hyperlink"/>
    <w:rsid w:val="00540028"/>
    <w:rPr>
      <w:color w:val="0000FF"/>
      <w:u w:val="single"/>
    </w:rPr>
  </w:style>
  <w:style w:type="paragraph" w:styleId="a4">
    <w:name w:val="header"/>
    <w:basedOn w:val="a"/>
    <w:link w:val="a5"/>
    <w:rsid w:val="002D1ADC"/>
    <w:pPr>
      <w:tabs>
        <w:tab w:val="center" w:pos="4252"/>
        <w:tab w:val="right" w:pos="8504"/>
      </w:tabs>
      <w:snapToGrid w:val="0"/>
    </w:pPr>
    <w:rPr>
      <w:sz w:val="21"/>
    </w:rPr>
  </w:style>
  <w:style w:type="character" w:customStyle="1" w:styleId="a5">
    <w:name w:val="ヘッダー (文字)"/>
    <w:link w:val="a4"/>
    <w:rsid w:val="002D1ADC"/>
    <w:rPr>
      <w:kern w:val="2"/>
      <w:sz w:val="21"/>
      <w:szCs w:val="24"/>
    </w:rPr>
  </w:style>
  <w:style w:type="paragraph" w:styleId="a6">
    <w:name w:val="footer"/>
    <w:basedOn w:val="a"/>
    <w:link w:val="a7"/>
    <w:uiPriority w:val="99"/>
    <w:rsid w:val="002D1ADC"/>
    <w:pPr>
      <w:tabs>
        <w:tab w:val="center" w:pos="4252"/>
        <w:tab w:val="right" w:pos="8504"/>
      </w:tabs>
      <w:snapToGrid w:val="0"/>
    </w:pPr>
    <w:rPr>
      <w:sz w:val="21"/>
    </w:rPr>
  </w:style>
  <w:style w:type="character" w:customStyle="1" w:styleId="a7">
    <w:name w:val="フッター (文字)"/>
    <w:link w:val="a6"/>
    <w:uiPriority w:val="99"/>
    <w:rsid w:val="002D1ADC"/>
    <w:rPr>
      <w:kern w:val="2"/>
      <w:sz w:val="21"/>
      <w:szCs w:val="24"/>
    </w:rPr>
  </w:style>
  <w:style w:type="paragraph" w:styleId="a8">
    <w:name w:val="Balloon Text"/>
    <w:basedOn w:val="a"/>
    <w:link w:val="a9"/>
    <w:rsid w:val="003045C5"/>
    <w:rPr>
      <w:rFonts w:ascii="Arial" w:eastAsia="ＭＳ ゴシック" w:hAnsi="Arial"/>
      <w:sz w:val="18"/>
      <w:szCs w:val="18"/>
    </w:rPr>
  </w:style>
  <w:style w:type="character" w:customStyle="1" w:styleId="a9">
    <w:name w:val="吹き出し (文字)"/>
    <w:link w:val="a8"/>
    <w:rsid w:val="003045C5"/>
    <w:rPr>
      <w:rFonts w:ascii="Arial" w:eastAsia="ＭＳ ゴシック" w:hAnsi="Arial" w:cs="Times New Roman"/>
      <w:kern w:val="2"/>
      <w:sz w:val="18"/>
      <w:szCs w:val="18"/>
    </w:rPr>
  </w:style>
  <w:style w:type="paragraph" w:customStyle="1" w:styleId="Default">
    <w:name w:val="Default"/>
    <w:rsid w:val="00BC7E22"/>
    <w:pPr>
      <w:widowControl w:val="0"/>
      <w:autoSpaceDE w:val="0"/>
      <w:autoSpaceDN w:val="0"/>
      <w:adjustRightInd w:val="0"/>
    </w:pPr>
    <w:rPr>
      <w:rFonts w:ascii="ＭＳ 明朝" w:cs="ＭＳ 明朝"/>
      <w:color w:val="000000"/>
      <w:kern w:val="2"/>
      <w:sz w:val="24"/>
      <w:szCs w:val="24"/>
    </w:rPr>
  </w:style>
  <w:style w:type="paragraph" w:styleId="aa">
    <w:name w:val="Body Text Indent"/>
    <w:basedOn w:val="a"/>
    <w:link w:val="ab"/>
    <w:rsid w:val="005B3201"/>
    <w:pPr>
      <w:autoSpaceDE w:val="0"/>
      <w:autoSpaceDN w:val="0"/>
      <w:ind w:leftChars="450" w:left="1155" w:hangingChars="100" w:hanging="210"/>
      <w:jc w:val="left"/>
    </w:pPr>
    <w:rPr>
      <w:rFonts w:ascii="ＭＳ 明朝"/>
      <w:color w:val="000000"/>
      <w:kern w:val="0"/>
      <w:sz w:val="21"/>
      <w:szCs w:val="21"/>
    </w:rPr>
  </w:style>
  <w:style w:type="character" w:customStyle="1" w:styleId="ab">
    <w:name w:val="本文インデント (文字)"/>
    <w:link w:val="aa"/>
    <w:rsid w:val="005B3201"/>
    <w:rPr>
      <w:rFonts w:ascii="ＭＳ 明朝" w:hAnsi="Times New Roman"/>
      <w:color w:val="000000"/>
      <w:sz w:val="21"/>
      <w:szCs w:val="21"/>
    </w:rPr>
  </w:style>
  <w:style w:type="table" w:styleId="ac">
    <w:name w:val="Table Grid"/>
    <w:basedOn w:val="a1"/>
    <w:rsid w:val="005B3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B3201"/>
    <w:rPr>
      <w:kern w:val="2"/>
      <w:sz w:val="21"/>
      <w:szCs w:val="24"/>
    </w:rPr>
  </w:style>
  <w:style w:type="paragraph" w:styleId="ae">
    <w:name w:val="footnote text"/>
    <w:aliases w:val="#脚注文字列IPSJ"/>
    <w:basedOn w:val="a"/>
    <w:link w:val="af"/>
    <w:unhideWhenUsed/>
    <w:qFormat/>
    <w:rsid w:val="00EE49FF"/>
    <w:pPr>
      <w:snapToGrid w:val="0"/>
      <w:ind w:hangingChars="150" w:hanging="150"/>
    </w:pPr>
    <w:rPr>
      <w:rFonts w:cs="Vrinda"/>
      <w:sz w:val="18"/>
      <w:lang w:bidi="as-IN"/>
    </w:rPr>
  </w:style>
  <w:style w:type="character" w:customStyle="1" w:styleId="af">
    <w:name w:val="脚注文字列 (文字)"/>
    <w:aliases w:val="#脚注文字列IPSJ (文字)"/>
    <w:link w:val="ae"/>
    <w:rsid w:val="00EE49FF"/>
    <w:rPr>
      <w:rFonts w:ascii="Times New Roman" w:hAnsi="Times New Roman" w:cs="Vrinda"/>
      <w:kern w:val="2"/>
      <w:sz w:val="18"/>
      <w:szCs w:val="24"/>
      <w:lang w:bidi="as-IN"/>
    </w:rPr>
  </w:style>
  <w:style w:type="character" w:styleId="af0">
    <w:name w:val="footnote reference"/>
    <w:uiPriority w:val="99"/>
    <w:unhideWhenUsed/>
    <w:rsid w:val="00DE3D8F"/>
    <w:rPr>
      <w:rFonts w:ascii="Times New Roman" w:hAnsi="Times New Roman"/>
      <w:b w:val="0"/>
      <w:i w:val="0"/>
      <w:color w:val="auto"/>
      <w:sz w:val="20"/>
      <w:vertAlign w:val="baseline"/>
    </w:rPr>
  </w:style>
  <w:style w:type="paragraph" w:customStyle="1" w:styleId="af1">
    <w:name w:val="節見出し"/>
    <w:basedOn w:val="a"/>
    <w:qFormat/>
    <w:rsid w:val="00637574"/>
    <w:pPr>
      <w:spacing w:line="300" w:lineRule="exact"/>
      <w:jc w:val="center"/>
      <w:outlineLvl w:val="0"/>
    </w:pPr>
    <w:rPr>
      <w:rFonts w:ascii="ＭＳ ゴシック" w:eastAsia="ＭＳ ゴシック" w:hAnsi="ＭＳ ゴシック"/>
      <w:sz w:val="21"/>
      <w:szCs w:val="21"/>
    </w:rPr>
  </w:style>
  <w:style w:type="paragraph" w:customStyle="1" w:styleId="af2">
    <w:name w:val="項見出し"/>
    <w:basedOn w:val="a"/>
    <w:qFormat/>
    <w:rsid w:val="00A30F46"/>
    <w:pPr>
      <w:ind w:firstLineChars="100" w:firstLine="100"/>
    </w:pPr>
    <w:rPr>
      <w:rFonts w:ascii="ＭＳ ゴシック" w:eastAsia="ＭＳ ゴシック" w:hAnsi="ＭＳ ゴシック"/>
      <w:szCs w:val="21"/>
    </w:rPr>
  </w:style>
  <w:style w:type="paragraph" w:customStyle="1" w:styleId="af3">
    <w:name w:val="本文文章"/>
    <w:basedOn w:val="a"/>
    <w:qFormat/>
    <w:rsid w:val="00F44CBC"/>
    <w:pPr>
      <w:spacing w:line="300" w:lineRule="exact"/>
      <w:ind w:firstLineChars="100" w:firstLine="100"/>
      <w:jc w:val="left"/>
    </w:pPr>
    <w:rPr>
      <w:noProof/>
      <w:color w:val="000000"/>
      <w:szCs w:val="20"/>
    </w:rPr>
  </w:style>
  <w:style w:type="paragraph" w:customStyle="1" w:styleId="1">
    <w:name w:val="スタイル 項見出し + 最初の行 :  1 字"/>
    <w:basedOn w:val="af2"/>
    <w:rsid w:val="00F44CBC"/>
    <w:pPr>
      <w:spacing w:line="300" w:lineRule="exact"/>
    </w:pPr>
    <w:rPr>
      <w:rFonts w:cs="ＭＳ 明朝"/>
      <w:szCs w:val="20"/>
    </w:rPr>
  </w:style>
  <w:style w:type="paragraph" w:customStyle="1" w:styleId="af4">
    <w:name w:val="引用文献"/>
    <w:basedOn w:val="a4"/>
    <w:rsid w:val="00926457"/>
    <w:pPr>
      <w:ind w:hangingChars="100" w:hanging="164"/>
    </w:pPr>
    <w:rPr>
      <w:rFonts w:cs="ＭＳ 明朝"/>
      <w:color w:val="000000"/>
      <w:sz w:val="18"/>
      <w:szCs w:val="20"/>
    </w:rPr>
  </w:style>
  <w:style w:type="paragraph" w:customStyle="1" w:styleId="9pt0505">
    <w:name w:val="スタイル スタイル + ＭＳ ゴシック 9 pt 中央揃え + 段落前 :  0.5 行 段落後 :  0.5 行"/>
    <w:basedOn w:val="a"/>
    <w:rsid w:val="00FB63F2"/>
    <w:pPr>
      <w:jc w:val="center"/>
    </w:pPr>
    <w:rPr>
      <w:rFonts w:ascii="ＭＳ ゴシック" w:eastAsia="ＭＳ ゴシック" w:hAnsi="ＭＳ ゴシック" w:cs="ＭＳ 明朝"/>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028"/>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540028"/>
    <w:pPr>
      <w:autoSpaceDE w:val="0"/>
      <w:autoSpaceDN w:val="0"/>
      <w:ind w:right="16" w:firstLineChars="100" w:firstLine="210"/>
    </w:pPr>
    <w:rPr>
      <w:rFonts w:ascii="ＭＳ 明朝"/>
      <w:color w:val="000000"/>
      <w:kern w:val="0"/>
      <w:szCs w:val="20"/>
    </w:rPr>
  </w:style>
  <w:style w:type="character" w:styleId="a3">
    <w:name w:val="Hyperlink"/>
    <w:rsid w:val="00540028"/>
    <w:rPr>
      <w:color w:val="0000FF"/>
      <w:u w:val="single"/>
    </w:rPr>
  </w:style>
  <w:style w:type="paragraph" w:styleId="a4">
    <w:name w:val="header"/>
    <w:basedOn w:val="a"/>
    <w:link w:val="a5"/>
    <w:rsid w:val="002D1ADC"/>
    <w:pPr>
      <w:tabs>
        <w:tab w:val="center" w:pos="4252"/>
        <w:tab w:val="right" w:pos="8504"/>
      </w:tabs>
      <w:snapToGrid w:val="0"/>
    </w:pPr>
    <w:rPr>
      <w:sz w:val="21"/>
    </w:rPr>
  </w:style>
  <w:style w:type="character" w:customStyle="1" w:styleId="a5">
    <w:name w:val="ヘッダー (文字)"/>
    <w:link w:val="a4"/>
    <w:rsid w:val="002D1ADC"/>
    <w:rPr>
      <w:kern w:val="2"/>
      <w:sz w:val="21"/>
      <w:szCs w:val="24"/>
    </w:rPr>
  </w:style>
  <w:style w:type="paragraph" w:styleId="a6">
    <w:name w:val="footer"/>
    <w:basedOn w:val="a"/>
    <w:link w:val="a7"/>
    <w:uiPriority w:val="99"/>
    <w:rsid w:val="002D1ADC"/>
    <w:pPr>
      <w:tabs>
        <w:tab w:val="center" w:pos="4252"/>
        <w:tab w:val="right" w:pos="8504"/>
      </w:tabs>
      <w:snapToGrid w:val="0"/>
    </w:pPr>
    <w:rPr>
      <w:sz w:val="21"/>
    </w:rPr>
  </w:style>
  <w:style w:type="character" w:customStyle="1" w:styleId="a7">
    <w:name w:val="フッター (文字)"/>
    <w:link w:val="a6"/>
    <w:uiPriority w:val="99"/>
    <w:rsid w:val="002D1ADC"/>
    <w:rPr>
      <w:kern w:val="2"/>
      <w:sz w:val="21"/>
      <w:szCs w:val="24"/>
    </w:rPr>
  </w:style>
  <w:style w:type="paragraph" w:styleId="a8">
    <w:name w:val="Balloon Text"/>
    <w:basedOn w:val="a"/>
    <w:link w:val="a9"/>
    <w:rsid w:val="003045C5"/>
    <w:rPr>
      <w:rFonts w:ascii="Arial" w:eastAsia="ＭＳ ゴシック" w:hAnsi="Arial"/>
      <w:sz w:val="18"/>
      <w:szCs w:val="18"/>
    </w:rPr>
  </w:style>
  <w:style w:type="character" w:customStyle="1" w:styleId="a9">
    <w:name w:val="吹き出し (文字)"/>
    <w:link w:val="a8"/>
    <w:rsid w:val="003045C5"/>
    <w:rPr>
      <w:rFonts w:ascii="Arial" w:eastAsia="ＭＳ ゴシック" w:hAnsi="Arial" w:cs="Times New Roman"/>
      <w:kern w:val="2"/>
      <w:sz w:val="18"/>
      <w:szCs w:val="18"/>
    </w:rPr>
  </w:style>
  <w:style w:type="paragraph" w:customStyle="1" w:styleId="Default">
    <w:name w:val="Default"/>
    <w:rsid w:val="00BC7E22"/>
    <w:pPr>
      <w:widowControl w:val="0"/>
      <w:autoSpaceDE w:val="0"/>
      <w:autoSpaceDN w:val="0"/>
      <w:adjustRightInd w:val="0"/>
    </w:pPr>
    <w:rPr>
      <w:rFonts w:ascii="ＭＳ 明朝" w:cs="ＭＳ 明朝"/>
      <w:color w:val="000000"/>
      <w:kern w:val="2"/>
      <w:sz w:val="24"/>
      <w:szCs w:val="24"/>
    </w:rPr>
  </w:style>
  <w:style w:type="paragraph" w:styleId="aa">
    <w:name w:val="Body Text Indent"/>
    <w:basedOn w:val="a"/>
    <w:link w:val="ab"/>
    <w:rsid w:val="005B3201"/>
    <w:pPr>
      <w:autoSpaceDE w:val="0"/>
      <w:autoSpaceDN w:val="0"/>
      <w:ind w:leftChars="450" w:left="1155" w:hangingChars="100" w:hanging="210"/>
      <w:jc w:val="left"/>
    </w:pPr>
    <w:rPr>
      <w:rFonts w:ascii="ＭＳ 明朝"/>
      <w:color w:val="000000"/>
      <w:kern w:val="0"/>
      <w:sz w:val="21"/>
      <w:szCs w:val="21"/>
    </w:rPr>
  </w:style>
  <w:style w:type="character" w:customStyle="1" w:styleId="ab">
    <w:name w:val="本文インデント (文字)"/>
    <w:link w:val="aa"/>
    <w:rsid w:val="005B3201"/>
    <w:rPr>
      <w:rFonts w:ascii="ＭＳ 明朝" w:hAnsi="Times New Roman"/>
      <w:color w:val="000000"/>
      <w:sz w:val="21"/>
      <w:szCs w:val="21"/>
    </w:rPr>
  </w:style>
  <w:style w:type="table" w:styleId="ac">
    <w:name w:val="Table Grid"/>
    <w:basedOn w:val="a1"/>
    <w:rsid w:val="005B3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B3201"/>
    <w:rPr>
      <w:kern w:val="2"/>
      <w:sz w:val="21"/>
      <w:szCs w:val="24"/>
    </w:rPr>
  </w:style>
  <w:style w:type="paragraph" w:styleId="ae">
    <w:name w:val="footnote text"/>
    <w:aliases w:val="#脚注文字列IPSJ"/>
    <w:basedOn w:val="a"/>
    <w:link w:val="af"/>
    <w:unhideWhenUsed/>
    <w:qFormat/>
    <w:rsid w:val="00EE49FF"/>
    <w:pPr>
      <w:snapToGrid w:val="0"/>
      <w:ind w:hangingChars="150" w:hanging="150"/>
    </w:pPr>
    <w:rPr>
      <w:rFonts w:cs="Vrinda"/>
      <w:sz w:val="18"/>
      <w:lang w:bidi="as-IN"/>
    </w:rPr>
  </w:style>
  <w:style w:type="character" w:customStyle="1" w:styleId="af">
    <w:name w:val="脚注文字列 (文字)"/>
    <w:aliases w:val="#脚注文字列IPSJ (文字)"/>
    <w:link w:val="ae"/>
    <w:rsid w:val="00EE49FF"/>
    <w:rPr>
      <w:rFonts w:ascii="Times New Roman" w:hAnsi="Times New Roman" w:cs="Vrinda"/>
      <w:kern w:val="2"/>
      <w:sz w:val="18"/>
      <w:szCs w:val="24"/>
      <w:lang w:bidi="as-IN"/>
    </w:rPr>
  </w:style>
  <w:style w:type="character" w:styleId="af0">
    <w:name w:val="footnote reference"/>
    <w:uiPriority w:val="99"/>
    <w:unhideWhenUsed/>
    <w:rsid w:val="00DE3D8F"/>
    <w:rPr>
      <w:rFonts w:ascii="Times New Roman" w:hAnsi="Times New Roman"/>
      <w:b w:val="0"/>
      <w:i w:val="0"/>
      <w:color w:val="auto"/>
      <w:sz w:val="20"/>
      <w:vertAlign w:val="baseline"/>
    </w:rPr>
  </w:style>
  <w:style w:type="paragraph" w:customStyle="1" w:styleId="af1">
    <w:name w:val="節見出し"/>
    <w:basedOn w:val="a"/>
    <w:qFormat/>
    <w:rsid w:val="00637574"/>
    <w:pPr>
      <w:spacing w:line="300" w:lineRule="exact"/>
      <w:jc w:val="center"/>
      <w:outlineLvl w:val="0"/>
    </w:pPr>
    <w:rPr>
      <w:rFonts w:ascii="ＭＳ ゴシック" w:eastAsia="ＭＳ ゴシック" w:hAnsi="ＭＳ ゴシック"/>
      <w:sz w:val="21"/>
      <w:szCs w:val="21"/>
    </w:rPr>
  </w:style>
  <w:style w:type="paragraph" w:customStyle="1" w:styleId="af2">
    <w:name w:val="項見出し"/>
    <w:basedOn w:val="a"/>
    <w:qFormat/>
    <w:rsid w:val="00A30F46"/>
    <w:pPr>
      <w:ind w:firstLineChars="100" w:firstLine="100"/>
    </w:pPr>
    <w:rPr>
      <w:rFonts w:ascii="ＭＳ ゴシック" w:eastAsia="ＭＳ ゴシック" w:hAnsi="ＭＳ ゴシック"/>
      <w:szCs w:val="21"/>
    </w:rPr>
  </w:style>
  <w:style w:type="paragraph" w:customStyle="1" w:styleId="af3">
    <w:name w:val="本文文章"/>
    <w:basedOn w:val="a"/>
    <w:qFormat/>
    <w:rsid w:val="00F44CBC"/>
    <w:pPr>
      <w:spacing w:line="300" w:lineRule="exact"/>
      <w:ind w:firstLineChars="100" w:firstLine="100"/>
      <w:jc w:val="left"/>
    </w:pPr>
    <w:rPr>
      <w:noProof/>
      <w:color w:val="000000"/>
      <w:szCs w:val="20"/>
    </w:rPr>
  </w:style>
  <w:style w:type="paragraph" w:customStyle="1" w:styleId="1">
    <w:name w:val="スタイル 項見出し + 最初の行 :  1 字"/>
    <w:basedOn w:val="af2"/>
    <w:rsid w:val="00F44CBC"/>
    <w:pPr>
      <w:spacing w:line="300" w:lineRule="exact"/>
    </w:pPr>
    <w:rPr>
      <w:rFonts w:cs="ＭＳ 明朝"/>
      <w:szCs w:val="20"/>
    </w:rPr>
  </w:style>
  <w:style w:type="paragraph" w:customStyle="1" w:styleId="af4">
    <w:name w:val="引用文献"/>
    <w:basedOn w:val="a4"/>
    <w:rsid w:val="00926457"/>
    <w:pPr>
      <w:ind w:hangingChars="100" w:hanging="164"/>
    </w:pPr>
    <w:rPr>
      <w:rFonts w:cs="ＭＳ 明朝"/>
      <w:color w:val="000000"/>
      <w:sz w:val="18"/>
      <w:szCs w:val="20"/>
    </w:rPr>
  </w:style>
  <w:style w:type="paragraph" w:customStyle="1" w:styleId="9pt0505">
    <w:name w:val="スタイル スタイル + ＭＳ ゴシック 9 pt 中央揃え + 段落前 :  0.5 行 段落後 :  0.5 行"/>
    <w:basedOn w:val="a"/>
    <w:rsid w:val="00FB63F2"/>
    <w:pPr>
      <w:jc w:val="center"/>
    </w:pPr>
    <w:rPr>
      <w:rFonts w:ascii="ＭＳ ゴシック" w:eastAsia="ＭＳ ゴシック" w:hAnsi="ＭＳ ゴシック" w:cs="ＭＳ 明朝"/>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733133">
      <w:bodyDiv w:val="1"/>
      <w:marLeft w:val="0"/>
      <w:marRight w:val="0"/>
      <w:marTop w:val="0"/>
      <w:marBottom w:val="0"/>
      <w:divBdr>
        <w:top w:val="none" w:sz="0" w:space="0" w:color="auto"/>
        <w:left w:val="none" w:sz="0" w:space="0" w:color="auto"/>
        <w:bottom w:val="none" w:sz="0" w:space="0" w:color="auto"/>
        <w:right w:val="none" w:sz="0" w:space="0" w:color="auto"/>
      </w:divBdr>
    </w:div>
    <w:div w:id="192591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25.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60.wmf"/><Relationship Id="rId42" Type="http://schemas.openxmlformats.org/officeDocument/2006/relationships/oleObject" Target="embeddings/oleObject17.bin"/><Relationship Id="rId47" Type="http://schemas.openxmlformats.org/officeDocument/2006/relationships/image" Target="media/image12.wmf"/><Relationship Id="rId50" Type="http://schemas.openxmlformats.org/officeDocument/2006/relationships/oleObject" Target="embeddings/oleObject21.bin"/><Relationship Id="rId55" Type="http://schemas.openxmlformats.org/officeDocument/2006/relationships/image" Target="media/image16.wmf"/><Relationship Id="rId63" Type="http://schemas.openxmlformats.org/officeDocument/2006/relationships/image" Target="media/image20.wmf"/><Relationship Id="rId68" Type="http://schemas.openxmlformats.org/officeDocument/2006/relationships/oleObject" Target="embeddings/oleObject30.bin"/><Relationship Id="rId76" Type="http://schemas.openxmlformats.org/officeDocument/2006/relationships/oleObject" Target="embeddings/oleObject36.bin"/><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24.wmf"/><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110.wmf"/><Relationship Id="rId32" Type="http://schemas.openxmlformats.org/officeDocument/2006/relationships/image" Target="media/image50.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image" Target="media/image11.wmf"/><Relationship Id="rId53" Type="http://schemas.openxmlformats.org/officeDocument/2006/relationships/image" Target="media/image15.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4.bin"/><Relationship Id="rId79" Type="http://schemas.openxmlformats.org/officeDocument/2006/relationships/oleObject" Target="embeddings/oleObject39.bin"/><Relationship Id="rId5" Type="http://schemas.openxmlformats.org/officeDocument/2006/relationships/settings" Target="settings.xml"/><Relationship Id="rId61" Type="http://schemas.openxmlformats.org/officeDocument/2006/relationships/image" Target="media/image19.wmf"/><Relationship Id="rId82" Type="http://schemas.openxmlformats.org/officeDocument/2006/relationships/oleObject" Target="embeddings/oleObject42.bin"/><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40.wmf"/><Relationship Id="rId35" Type="http://schemas.openxmlformats.org/officeDocument/2006/relationships/oleObject" Target="embeddings/oleObject13.bin"/><Relationship Id="rId43" Type="http://schemas.openxmlformats.org/officeDocument/2006/relationships/image" Target="media/image10.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23.wmf"/><Relationship Id="rId77" Type="http://schemas.openxmlformats.org/officeDocument/2006/relationships/oleObject" Target="embeddings/oleObject37.bin"/><Relationship Id="rId8" Type="http://schemas.openxmlformats.org/officeDocument/2006/relationships/endnotes" Target="endnotes.xml"/><Relationship Id="rId51" Type="http://schemas.openxmlformats.org/officeDocument/2006/relationships/image" Target="media/image14.wmf"/><Relationship Id="rId72" Type="http://schemas.openxmlformats.org/officeDocument/2006/relationships/oleObject" Target="embeddings/oleObject32.bin"/><Relationship Id="rId80" Type="http://schemas.openxmlformats.org/officeDocument/2006/relationships/oleObject" Target="embeddings/oleObject40.bin"/><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8.wmf"/><Relationship Id="rId46" Type="http://schemas.openxmlformats.org/officeDocument/2006/relationships/oleObject" Target="embeddings/oleObject19.bin"/><Relationship Id="rId59" Type="http://schemas.openxmlformats.org/officeDocument/2006/relationships/image" Target="media/image18.wmf"/><Relationship Id="rId67" Type="http://schemas.openxmlformats.org/officeDocument/2006/relationships/image" Target="media/image22.wmf"/><Relationship Id="rId20" Type="http://schemas.openxmlformats.org/officeDocument/2006/relationships/image" Target="media/image6.wmf"/><Relationship Id="rId41" Type="http://schemas.openxmlformats.org/officeDocument/2006/relationships/image" Target="media/image9.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oleObject" Target="embeddings/oleObject35.bin"/><Relationship Id="rId83"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30.wmf"/><Relationship Id="rId36" Type="http://schemas.openxmlformats.org/officeDocument/2006/relationships/image" Target="media/image70.wmf"/><Relationship Id="rId49" Type="http://schemas.openxmlformats.org/officeDocument/2006/relationships/image" Target="media/image13.wmf"/><Relationship Id="rId57" Type="http://schemas.openxmlformats.org/officeDocument/2006/relationships/image" Target="media/image17.wmf"/><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1.wmf"/><Relationship Id="rId73" Type="http://schemas.openxmlformats.org/officeDocument/2006/relationships/oleObject" Target="embeddings/oleObject33.bin"/><Relationship Id="rId78" Type="http://schemas.openxmlformats.org/officeDocument/2006/relationships/oleObject" Target="embeddings/oleObject38.bin"/><Relationship Id="rId81" Type="http://schemas.openxmlformats.org/officeDocument/2006/relationships/oleObject" Target="embeddings/oleObject4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4278A5-4585-4754-A7A6-B69E77E11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2691</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２０１２年度日本農業経済学会大会（九州大学）</vt:lpstr>
      <vt:lpstr>２０１２年度日本農業経済学会大会（九州大学）</vt:lpstr>
    </vt:vector>
  </TitlesOfParts>
  <Company>Microsoft</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２０１２年度日本農業経済学会大会（九州大学）</dc:title>
  <dc:creator>frontier</dc:creator>
  <cp:lastModifiedBy>jindai2</cp:lastModifiedBy>
  <cp:revision>3</cp:revision>
  <cp:lastPrinted>2015-10-26T14:40:00Z</cp:lastPrinted>
  <dcterms:created xsi:type="dcterms:W3CDTF">2015-10-27T07:29:00Z</dcterms:created>
  <dcterms:modified xsi:type="dcterms:W3CDTF">2016-11-02T05:26:00Z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